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85" w:rsidRPr="00F970FC" w:rsidRDefault="00390385" w:rsidP="00092CE5">
      <w:pPr>
        <w:spacing w:after="0" w:line="240" w:lineRule="auto"/>
        <w:jc w:val="right"/>
        <w:rPr>
          <w:rFonts w:ascii="Times New Roman" w:hAnsi="Times New Roman"/>
          <w:b/>
          <w:i/>
          <w:caps/>
          <w:sz w:val="16"/>
          <w:szCs w:val="16"/>
        </w:rPr>
      </w:pPr>
      <w:r w:rsidRPr="00F970FC">
        <w:rPr>
          <w:rFonts w:ascii="Times New Roman" w:hAnsi="Times New Roman"/>
          <w:b/>
          <w:i/>
          <w:caps/>
          <w:sz w:val="16"/>
          <w:szCs w:val="16"/>
        </w:rPr>
        <w:t xml:space="preserve">Информационное </w:t>
      </w:r>
    </w:p>
    <w:p w:rsidR="00390385" w:rsidRPr="00F970FC" w:rsidRDefault="00390385" w:rsidP="00092CE5">
      <w:pPr>
        <w:spacing w:after="0" w:line="240" w:lineRule="auto"/>
        <w:jc w:val="right"/>
        <w:rPr>
          <w:rFonts w:ascii="Times New Roman" w:hAnsi="Times New Roman"/>
          <w:b/>
          <w:i/>
          <w:caps/>
          <w:sz w:val="16"/>
          <w:szCs w:val="16"/>
        </w:rPr>
      </w:pPr>
      <w:r w:rsidRPr="00F970FC">
        <w:rPr>
          <w:rFonts w:ascii="Times New Roman" w:hAnsi="Times New Roman"/>
          <w:b/>
          <w:i/>
          <w:caps/>
          <w:sz w:val="16"/>
          <w:szCs w:val="16"/>
        </w:rPr>
        <w:t xml:space="preserve">письмо </w:t>
      </w:r>
    </w:p>
    <w:p w:rsidR="00390385" w:rsidRPr="00092CE5" w:rsidRDefault="00390385" w:rsidP="00092CE5">
      <w:pPr>
        <w:spacing w:after="0" w:line="240" w:lineRule="auto"/>
        <w:jc w:val="right"/>
        <w:rPr>
          <w:rFonts w:ascii="Times New Roman" w:hAnsi="Times New Roman"/>
          <w:b/>
          <w:i/>
          <w:caps/>
          <w:sz w:val="28"/>
          <w:szCs w:val="28"/>
        </w:rPr>
      </w:pPr>
    </w:p>
    <w:p w:rsidR="00390385" w:rsidRPr="00772575" w:rsidRDefault="00390385" w:rsidP="00772575">
      <w:pPr>
        <w:spacing w:after="0"/>
        <w:jc w:val="center"/>
        <w:rPr>
          <w:rFonts w:ascii="Times New Roman" w:hAnsi="Times New Roman"/>
          <w:b/>
          <w:caps/>
        </w:rPr>
      </w:pPr>
      <w:r w:rsidRPr="00772575">
        <w:rPr>
          <w:rFonts w:ascii="Times New Roman" w:hAnsi="Times New Roman"/>
          <w:b/>
          <w:caps/>
        </w:rPr>
        <w:t>Башкирский научно-исследовательский институт сельского хозяйства -</w:t>
      </w:r>
    </w:p>
    <w:p w:rsidR="00390385" w:rsidRPr="00772575" w:rsidRDefault="00390385" w:rsidP="0092384D">
      <w:pPr>
        <w:tabs>
          <w:tab w:val="left" w:pos="0"/>
        </w:tabs>
        <w:spacing w:after="0"/>
        <w:jc w:val="center"/>
        <w:rPr>
          <w:rFonts w:ascii="Times New Roman" w:hAnsi="Times New Roman"/>
          <w:b/>
          <w:caps/>
        </w:rPr>
      </w:pPr>
      <w:r w:rsidRPr="00772575">
        <w:rPr>
          <w:rFonts w:ascii="Times New Roman" w:hAnsi="Times New Roman"/>
          <w:b/>
          <w:caps/>
        </w:rPr>
        <w:t>обособленное структурное подразделение Федерального государственного бюджетного научного учреждения</w:t>
      </w:r>
    </w:p>
    <w:p w:rsidR="00390385" w:rsidRPr="00772575" w:rsidRDefault="00390385" w:rsidP="0092384D">
      <w:pPr>
        <w:spacing w:after="0"/>
        <w:jc w:val="center"/>
        <w:rPr>
          <w:rFonts w:ascii="Times New Roman" w:hAnsi="Times New Roman"/>
          <w:b/>
          <w:caps/>
        </w:rPr>
      </w:pPr>
      <w:r w:rsidRPr="00772575">
        <w:rPr>
          <w:rFonts w:ascii="Times New Roman" w:hAnsi="Times New Roman"/>
          <w:b/>
          <w:caps/>
        </w:rPr>
        <w:t>Уфимский федеральный исследовательский центр</w:t>
      </w:r>
    </w:p>
    <w:p w:rsidR="00390385" w:rsidRPr="00772575" w:rsidRDefault="00390385" w:rsidP="0092384D">
      <w:pPr>
        <w:spacing w:after="0"/>
        <w:ind w:firstLine="567"/>
        <w:jc w:val="center"/>
        <w:rPr>
          <w:rFonts w:ascii="Times New Roman" w:hAnsi="Times New Roman"/>
          <w:b/>
          <w:caps/>
        </w:rPr>
      </w:pPr>
      <w:r w:rsidRPr="00772575">
        <w:rPr>
          <w:rFonts w:ascii="Times New Roman" w:hAnsi="Times New Roman"/>
          <w:b/>
          <w:caps/>
        </w:rPr>
        <w:t>Российской академии наук</w:t>
      </w:r>
    </w:p>
    <w:p w:rsidR="00390385" w:rsidRPr="002F6DB2" w:rsidRDefault="00390385" w:rsidP="0001282F">
      <w:pPr>
        <w:spacing w:after="0"/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90385" w:rsidRDefault="00390385" w:rsidP="0092384D">
      <w:pPr>
        <w:spacing w:after="0"/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 xml:space="preserve">        </w:t>
      </w:r>
      <w:r w:rsidRPr="00A50F08">
        <w:rPr>
          <w:rFonts w:ascii="Times New Roman" w:hAnsi="Times New Roman"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25.25pt;height:96.75pt;visibility:visible">
            <v:imagedata r:id="rId5" o:title=""/>
          </v:shape>
        </w:pict>
      </w:r>
    </w:p>
    <w:p w:rsidR="00390385" w:rsidRDefault="00390385" w:rsidP="0092384D">
      <w:pPr>
        <w:spacing w:after="0"/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390385" w:rsidRPr="00772575" w:rsidRDefault="00390385" w:rsidP="003E2A5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Международная научно-практическая конференция</w:t>
      </w:r>
    </w:p>
    <w:p w:rsidR="00390385" w:rsidRPr="00772575" w:rsidRDefault="00390385" w:rsidP="00092CE5">
      <w:pPr>
        <w:spacing w:after="0"/>
        <w:jc w:val="center"/>
        <w:rPr>
          <w:rFonts w:ascii="Times New Roman" w:hAnsi="Times New Roman"/>
          <w:b/>
          <w:iCs/>
        </w:rPr>
      </w:pPr>
      <w:r w:rsidRPr="00772575">
        <w:rPr>
          <w:rFonts w:ascii="Times New Roman" w:hAnsi="Times New Roman"/>
          <w:b/>
          <w:iCs/>
        </w:rPr>
        <w:t>«ФУНДАМЕНТАЛЬНЫЕ, ПРИКЛАДНЫЕ, ИННОВАЦИОННЫЕ ТЕХНОЛОГИИ ПОВЫШЕНИЯ ПРОДУКТИВНЫХ И ТЕХНОЛОГИЧЕСКИХ КАЧЕСТВ СЕЛЬСКОХОЗЯЙСТВЕННЫХ ЖИВОТНЫХ И ПРОИЗВОДСТВО ЭКОЛОГИЧЕСКОЙ, КОНКУРЕНТОСПОСОБНОЙ ПРОДУКЦИИ ЖИВОТНОВОДСТВА»</w:t>
      </w:r>
    </w:p>
    <w:p w:rsidR="00390385" w:rsidRDefault="00390385" w:rsidP="00092CE5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390385" w:rsidRPr="00772575" w:rsidRDefault="00390385" w:rsidP="006A341F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F6DB2">
        <w:rPr>
          <w:rFonts w:ascii="Times New Roman" w:hAnsi="Times New Roman"/>
          <w:b/>
          <w:sz w:val="28"/>
          <w:szCs w:val="28"/>
          <w:lang w:eastAsia="ru-RU"/>
        </w:rPr>
        <w:t>УВАЖАЕМЫЕ КОЛЛЕГИ!</w:t>
      </w:r>
    </w:p>
    <w:p w:rsidR="00390385" w:rsidRPr="00772575" w:rsidRDefault="00390385" w:rsidP="00F21C6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           При</w:t>
      </w:r>
      <w:r>
        <w:rPr>
          <w:rFonts w:ascii="Times New Roman" w:hAnsi="Times New Roman"/>
          <w:sz w:val="28"/>
          <w:szCs w:val="28"/>
          <w:lang w:eastAsia="ru-RU"/>
        </w:rPr>
        <w:t>глашаем в</w:t>
      </w:r>
      <w:r w:rsidRPr="00772575">
        <w:rPr>
          <w:rFonts w:ascii="Times New Roman" w:hAnsi="Times New Roman"/>
          <w:sz w:val="28"/>
          <w:szCs w:val="28"/>
          <w:lang w:eastAsia="ru-RU"/>
        </w:rPr>
        <w:t>ас принять участие в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 xml:space="preserve"> Международной научно-практической конференции, посвященной 80-летнему юбилею и 55-летию производственной, научно-педагогической и обще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softHyphen/>
        <w:t>ственной деятельности</w:t>
      </w:r>
      <w:r w:rsidRPr="00772575">
        <w:rPr>
          <w:rFonts w:ascii="Times New Roman" w:hAnsi="Times New Roman"/>
          <w:sz w:val="28"/>
          <w:szCs w:val="28"/>
          <w:lang w:eastAsia="ru-RU"/>
        </w:rPr>
        <w:t xml:space="preserve"> заведующего лабораторией селекции и технологии мясного скотоводства Башкирского НИИСХ УФИЦ РАН заслуженного деятеля науки РФ, Почетного работника высшего профессионального об</w:t>
      </w:r>
      <w:r w:rsidRPr="00772575">
        <w:rPr>
          <w:rFonts w:ascii="Times New Roman" w:hAnsi="Times New Roman"/>
          <w:sz w:val="28"/>
          <w:szCs w:val="28"/>
          <w:lang w:eastAsia="ru-RU"/>
        </w:rPr>
        <w:softHyphen/>
        <w:t>разования Российской Федерации, заслуженного работника сельского хоз</w:t>
      </w:r>
      <w:r>
        <w:rPr>
          <w:rFonts w:ascii="Times New Roman" w:hAnsi="Times New Roman"/>
          <w:sz w:val="28"/>
          <w:szCs w:val="28"/>
          <w:lang w:eastAsia="ru-RU"/>
        </w:rPr>
        <w:t>яйства Республики Башкортостан,</w:t>
      </w:r>
      <w:r w:rsidRPr="00772575">
        <w:rPr>
          <w:rFonts w:ascii="Times New Roman" w:hAnsi="Times New Roman"/>
          <w:sz w:val="28"/>
          <w:szCs w:val="28"/>
          <w:lang w:eastAsia="ru-RU"/>
        </w:rPr>
        <w:t xml:space="preserve"> доктора сельскохозяйственных наук, профессора</w:t>
      </w:r>
    </w:p>
    <w:p w:rsidR="00390385" w:rsidRPr="00F970FC" w:rsidRDefault="00390385" w:rsidP="0001282F">
      <w:pPr>
        <w:spacing w:after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970FC">
        <w:rPr>
          <w:rFonts w:ascii="Times New Roman" w:hAnsi="Times New Roman"/>
          <w:b/>
          <w:sz w:val="32"/>
          <w:szCs w:val="32"/>
          <w:lang w:eastAsia="ru-RU"/>
        </w:rPr>
        <w:t>Фенченко Николая Григорьевича</w:t>
      </w:r>
    </w:p>
    <w:p w:rsidR="00390385" w:rsidRPr="002F6DB2" w:rsidRDefault="00390385" w:rsidP="0001282F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90385" w:rsidRDefault="00390385" w:rsidP="0001282F">
      <w:pPr>
        <w:spacing w:after="0"/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A50F08">
        <w:rPr>
          <w:rFonts w:ascii="Times New Roman" w:hAnsi="Times New Roman"/>
          <w:noProof/>
          <w:sz w:val="26"/>
          <w:szCs w:val="26"/>
          <w:lang w:eastAsia="ru-RU"/>
        </w:rPr>
        <w:pict>
          <v:shape id="Рисунок 8" o:spid="_x0000_i1026" type="#_x0000_t75" style="width:117pt;height:123.75pt;visibility:visible">
            <v:imagedata r:id="rId6" o:title=""/>
          </v:shape>
        </w:pict>
      </w:r>
    </w:p>
    <w:p w:rsidR="00390385" w:rsidRPr="0001282F" w:rsidRDefault="00390385" w:rsidP="0001282F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390385" w:rsidRPr="00772575" w:rsidRDefault="00390385" w:rsidP="000209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Дата проведения: 27-28 июня </w:t>
      </w:r>
      <w:smartTag w:uri="urn:schemas-microsoft-com:office:smarttags" w:element="metricconverter">
        <w:smartTagPr>
          <w:attr w:name="ProductID" w:val="2019 г"/>
        </w:smartTagPr>
        <w:r w:rsidRPr="00772575">
          <w:rPr>
            <w:rFonts w:ascii="Times New Roman" w:hAnsi="Times New Roman"/>
            <w:sz w:val="28"/>
            <w:szCs w:val="28"/>
            <w:lang w:eastAsia="ru-RU"/>
          </w:rPr>
          <w:t>2019 г</w:t>
        </w:r>
      </w:smartTag>
      <w:r w:rsidRPr="00772575">
        <w:rPr>
          <w:rFonts w:ascii="Times New Roman" w:hAnsi="Times New Roman"/>
          <w:sz w:val="28"/>
          <w:szCs w:val="28"/>
          <w:lang w:eastAsia="ru-RU"/>
        </w:rPr>
        <w:t>.</w:t>
      </w:r>
    </w:p>
    <w:p w:rsidR="00390385" w:rsidRPr="00772575" w:rsidRDefault="00390385" w:rsidP="003A1997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Место проведения: 450059, </w:t>
      </w:r>
      <w:r>
        <w:rPr>
          <w:rFonts w:ascii="Times New Roman" w:hAnsi="Times New Roman"/>
          <w:sz w:val="28"/>
          <w:szCs w:val="28"/>
          <w:lang w:eastAsia="ru-RU"/>
        </w:rPr>
        <w:t xml:space="preserve">РФ, </w:t>
      </w:r>
      <w:r w:rsidRPr="00772575">
        <w:rPr>
          <w:rFonts w:ascii="Times New Roman" w:hAnsi="Times New Roman"/>
          <w:sz w:val="28"/>
          <w:szCs w:val="28"/>
          <w:lang w:eastAsia="ru-RU"/>
        </w:rPr>
        <w:t>Республика Башкортостан, г. Уфа, ул. Р. Зорге, 19.</w:t>
      </w:r>
    </w:p>
    <w:p w:rsidR="00390385" w:rsidRPr="00772575" w:rsidRDefault="00390385" w:rsidP="000209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Официальное чествование юбиляра состоится 15 ноября 2019 года.</w:t>
      </w:r>
    </w:p>
    <w:p w:rsidR="00390385" w:rsidRPr="00C57924" w:rsidRDefault="00390385" w:rsidP="003E2A5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390385" w:rsidRPr="00772575" w:rsidRDefault="00390385" w:rsidP="003E2A5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caps/>
          <w:sz w:val="28"/>
          <w:szCs w:val="28"/>
          <w:lang w:eastAsia="ru-RU"/>
        </w:rPr>
        <w:t>Организаторы конференции</w:t>
      </w:r>
    </w:p>
    <w:p w:rsidR="00390385" w:rsidRPr="00772575" w:rsidRDefault="00390385" w:rsidP="0001696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- Министерство науки и высшего образования Российской Федерации;</w:t>
      </w:r>
    </w:p>
    <w:p w:rsidR="00390385" w:rsidRPr="00772575" w:rsidRDefault="00390385" w:rsidP="0001696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- Федеральное государственное бюджетное научное учреждение Уфимский федеральный исследовательский центр Российской академии наук; </w:t>
      </w:r>
    </w:p>
    <w:p w:rsidR="00390385" w:rsidRPr="00772575" w:rsidRDefault="00390385" w:rsidP="0001696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- Академия наук Республики Башкортостан;</w:t>
      </w:r>
    </w:p>
    <w:p w:rsidR="00390385" w:rsidRPr="00772575" w:rsidRDefault="00390385" w:rsidP="0001696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- Министерство сельского хозяйства Республики Башкортостан;</w:t>
      </w:r>
    </w:p>
    <w:p w:rsidR="00390385" w:rsidRPr="00772575" w:rsidRDefault="00390385" w:rsidP="0001696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- Башкирский научно-исследовательский институт сельского хозяйства -</w:t>
      </w:r>
    </w:p>
    <w:p w:rsidR="00390385" w:rsidRPr="00772575" w:rsidRDefault="00390385" w:rsidP="002027D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обособленное структурное подразделение Федерального государственного бюджетного научного учреждения Уфимский федеральный исследовательский центр Российской академии наук.</w:t>
      </w:r>
    </w:p>
    <w:p w:rsidR="00390385" w:rsidRPr="00772575" w:rsidRDefault="00390385" w:rsidP="002027D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390385" w:rsidRPr="00CC201C" w:rsidRDefault="00390385" w:rsidP="003E2A5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caps/>
          <w:sz w:val="28"/>
          <w:szCs w:val="28"/>
          <w:lang w:eastAsia="ru-RU"/>
        </w:rPr>
        <w:t>Цель конференции</w:t>
      </w:r>
    </w:p>
    <w:p w:rsidR="00390385" w:rsidRPr="00CC201C" w:rsidRDefault="00390385" w:rsidP="003E2A5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201C">
        <w:rPr>
          <w:rFonts w:ascii="Times New Roman" w:hAnsi="Times New Roman"/>
          <w:sz w:val="28"/>
          <w:szCs w:val="28"/>
          <w:lang w:eastAsia="ru-RU"/>
        </w:rPr>
        <w:t xml:space="preserve">Создание дискуссионной площадки для </w:t>
      </w:r>
      <w:r w:rsidRPr="00CC201C">
        <w:rPr>
          <w:rFonts w:ascii="Times New Roman" w:hAnsi="Times New Roman"/>
          <w:sz w:val="28"/>
          <w:szCs w:val="28"/>
          <w:shd w:val="clear" w:color="auto" w:fill="FFFFFF"/>
        </w:rPr>
        <w:t>обмена научными знаниями и практическим опытом в сфере животноводства.</w:t>
      </w:r>
    </w:p>
    <w:p w:rsidR="00390385" w:rsidRPr="00772575" w:rsidRDefault="00390385" w:rsidP="003E2A5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3E2A53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caps/>
          <w:sz w:val="28"/>
          <w:szCs w:val="28"/>
          <w:lang w:eastAsia="ru-RU"/>
        </w:rPr>
        <w:t>Основные тематические направления конференции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390385" w:rsidRPr="00772575" w:rsidRDefault="00390385" w:rsidP="00F21C6D">
      <w:pPr>
        <w:pStyle w:val="ListParagraph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Кормление сельскохозяйственных живот</w:t>
      </w:r>
      <w:r w:rsidRPr="00772575">
        <w:rPr>
          <w:rFonts w:ascii="Times New Roman" w:hAnsi="Times New Roman"/>
          <w:sz w:val="28"/>
          <w:szCs w:val="28"/>
          <w:lang w:eastAsia="ru-RU"/>
        </w:rPr>
        <w:softHyphen/>
        <w:t>ных и технология кормов;</w:t>
      </w:r>
    </w:p>
    <w:p w:rsidR="00390385" w:rsidRPr="00772575" w:rsidRDefault="00390385" w:rsidP="00F21C6D">
      <w:pPr>
        <w:pStyle w:val="ListParagraph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Биотехнологические, физиологические и ветеринарные основы повышения продуктивности животных;</w:t>
      </w:r>
    </w:p>
    <w:p w:rsidR="00390385" w:rsidRPr="00772575" w:rsidRDefault="00390385" w:rsidP="00F21C6D">
      <w:pPr>
        <w:pStyle w:val="ListParagraph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Разведение, селекция и генетика сельскохо</w:t>
      </w:r>
      <w:r w:rsidRPr="00772575">
        <w:rPr>
          <w:rFonts w:ascii="Times New Roman" w:hAnsi="Times New Roman"/>
          <w:sz w:val="28"/>
          <w:szCs w:val="28"/>
          <w:lang w:eastAsia="ru-RU"/>
        </w:rPr>
        <w:softHyphen/>
        <w:t>зяйственных животных;</w:t>
      </w:r>
    </w:p>
    <w:p w:rsidR="00390385" w:rsidRPr="00772575" w:rsidRDefault="00390385" w:rsidP="00F21C6D">
      <w:pPr>
        <w:pStyle w:val="ListParagraph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Развитие</w:t>
      </w:r>
      <w:r w:rsidRPr="00772575">
        <w:rPr>
          <w:rFonts w:ascii="Times New Roman" w:hAnsi="Times New Roman"/>
          <w:iCs/>
          <w:sz w:val="28"/>
          <w:szCs w:val="28"/>
          <w:lang w:eastAsia="ru-RU"/>
        </w:rPr>
        <w:t xml:space="preserve"> инновационной деятельности в агропромышленном комплексе при производстве продовольственных ресурсов</w:t>
      </w:r>
      <w:r w:rsidRPr="00772575">
        <w:rPr>
          <w:rFonts w:ascii="Times New Roman" w:hAnsi="Times New Roman"/>
          <w:sz w:val="28"/>
          <w:szCs w:val="28"/>
          <w:lang w:eastAsia="ru-RU"/>
        </w:rPr>
        <w:t>.</w:t>
      </w:r>
    </w:p>
    <w:p w:rsidR="00390385" w:rsidRPr="00772575" w:rsidRDefault="00390385" w:rsidP="002027D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90385" w:rsidRPr="00772575" w:rsidRDefault="00390385" w:rsidP="00D612F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 xml:space="preserve">Форма участия в конференции </w:t>
      </w:r>
      <w:r w:rsidRPr="00772575">
        <w:rPr>
          <w:rFonts w:ascii="Times New Roman" w:hAnsi="Times New Roman"/>
          <w:sz w:val="28"/>
          <w:szCs w:val="28"/>
          <w:lang w:eastAsia="ru-RU"/>
        </w:rPr>
        <w:t>-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 xml:space="preserve"> очно-заочная.</w:t>
      </w:r>
    </w:p>
    <w:p w:rsidR="00390385" w:rsidRPr="00772575" w:rsidRDefault="00390385" w:rsidP="00D612FD">
      <w:pPr>
        <w:spacing w:after="0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390385" w:rsidRPr="00772575" w:rsidRDefault="00390385" w:rsidP="003E2A5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Порядок работы и регламент конференции</w:t>
      </w:r>
    </w:p>
    <w:p w:rsidR="00390385" w:rsidRPr="00772575" w:rsidRDefault="00390385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Проект регламента конференции в приложении 1.</w:t>
      </w:r>
    </w:p>
    <w:p w:rsidR="00390385" w:rsidRPr="00772575" w:rsidRDefault="00390385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Продолжительность докладов – 15 минут.</w:t>
      </w:r>
    </w:p>
    <w:p w:rsidR="00390385" w:rsidRPr="00772575" w:rsidRDefault="00390385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Предоставление материалов в виде мультимедийной презентации в формате </w:t>
      </w:r>
      <w:r w:rsidRPr="00772575">
        <w:rPr>
          <w:rFonts w:ascii="Times New Roman" w:hAnsi="Times New Roman"/>
          <w:sz w:val="28"/>
          <w:szCs w:val="28"/>
          <w:lang w:val="en-US" w:eastAsia="ru-RU"/>
        </w:rPr>
        <w:t>MS</w:t>
      </w:r>
      <w:r w:rsidRPr="007725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2575">
        <w:rPr>
          <w:rFonts w:ascii="Times New Roman" w:hAnsi="Times New Roman"/>
          <w:sz w:val="28"/>
          <w:szCs w:val="28"/>
          <w:lang w:val="en-US" w:eastAsia="ru-RU"/>
        </w:rPr>
        <w:t>Power</w:t>
      </w:r>
      <w:r w:rsidRPr="007725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2575">
        <w:rPr>
          <w:rFonts w:ascii="Times New Roman" w:hAnsi="Times New Roman"/>
          <w:sz w:val="28"/>
          <w:szCs w:val="28"/>
          <w:lang w:val="en-US" w:eastAsia="ru-RU"/>
        </w:rPr>
        <w:t>Point</w:t>
      </w:r>
      <w:r w:rsidRPr="00772575">
        <w:rPr>
          <w:rFonts w:ascii="Times New Roman" w:hAnsi="Times New Roman"/>
          <w:sz w:val="28"/>
          <w:szCs w:val="28"/>
          <w:lang w:eastAsia="ru-RU"/>
        </w:rPr>
        <w:t>.</w:t>
      </w:r>
    </w:p>
    <w:p w:rsidR="00390385" w:rsidRPr="00772575" w:rsidRDefault="00390385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Заезд, регистрация и оформление в гостиницу иногородних участников конференции - с 27 июня 2019 года.</w:t>
      </w:r>
    </w:p>
    <w:p w:rsidR="00390385" w:rsidRPr="00772575" w:rsidRDefault="00390385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Рабочий язык конференции: русский. </w:t>
      </w:r>
    </w:p>
    <w:p w:rsidR="00390385" w:rsidRPr="00772575" w:rsidRDefault="00390385" w:rsidP="00D05A7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Участие в конференции платное. Условия и реквизиты для оплаты в приложении 4.</w:t>
      </w:r>
    </w:p>
    <w:p w:rsidR="00390385" w:rsidRPr="00772575" w:rsidRDefault="00390385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Расходы по оплате проезда и проживанию – за счет направляющей стороны.</w:t>
      </w:r>
    </w:p>
    <w:p w:rsidR="00390385" w:rsidRPr="00772575" w:rsidRDefault="00390385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Окончательная программа конференции будет сформирована на основании поступивших заявок от участников и выслана до начала проведения конференции.</w:t>
      </w:r>
    </w:p>
    <w:p w:rsidR="00390385" w:rsidRPr="00772575" w:rsidRDefault="00390385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По результатам работы конференции планируется издание сборника статей с последующим размещением его в научной электронной библиотеке 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>(</w:t>
      </w:r>
      <w:r w:rsidRPr="00772575">
        <w:rPr>
          <w:rFonts w:ascii="Times New Roman" w:hAnsi="Times New Roman"/>
          <w:b/>
          <w:sz w:val="28"/>
          <w:szCs w:val="28"/>
          <w:lang w:val="en-US" w:eastAsia="ru-RU"/>
        </w:rPr>
        <w:t>eLIBRARY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772575">
        <w:rPr>
          <w:rFonts w:ascii="Times New Roman" w:hAnsi="Times New Roman"/>
          <w:b/>
          <w:sz w:val="28"/>
          <w:szCs w:val="28"/>
          <w:lang w:val="en-US" w:eastAsia="ru-RU"/>
        </w:rPr>
        <w:t>RU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>)</w:t>
      </w:r>
      <w:r w:rsidRPr="00772575">
        <w:rPr>
          <w:rFonts w:ascii="Times New Roman" w:hAnsi="Times New Roman"/>
          <w:sz w:val="28"/>
          <w:szCs w:val="28"/>
          <w:lang w:eastAsia="ru-RU"/>
        </w:rPr>
        <w:t xml:space="preserve"> в открытом доступе и индексированием в 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>РИНЦ</w:t>
      </w:r>
      <w:r w:rsidRPr="00772575">
        <w:rPr>
          <w:rFonts w:ascii="Times New Roman" w:hAnsi="Times New Roman"/>
          <w:sz w:val="28"/>
          <w:szCs w:val="28"/>
          <w:lang w:eastAsia="ru-RU"/>
        </w:rPr>
        <w:t>.</w:t>
      </w:r>
    </w:p>
    <w:p w:rsidR="00390385" w:rsidRPr="00772575" w:rsidRDefault="00390385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С целью своевременного формирования программы конференции и комплектования сборника статей в адрес оргкомитета необходимо выслать заявку участника (приложение 2) и статьи в сборник в срок 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>до 07 июня 2019 года</w:t>
      </w:r>
      <w:r w:rsidRPr="00772575">
        <w:rPr>
          <w:rFonts w:ascii="Times New Roman" w:hAnsi="Times New Roman"/>
          <w:sz w:val="28"/>
          <w:szCs w:val="28"/>
          <w:lang w:eastAsia="ru-RU"/>
        </w:rPr>
        <w:t xml:space="preserve"> на электронную почту</w:t>
      </w:r>
      <w:r w:rsidRPr="0077257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hyperlink r:id="rId7" w:history="1">
        <w:r w:rsidRPr="00772575">
          <w:rPr>
            <w:rStyle w:val="Hyperlink"/>
            <w:rFonts w:ascii="Times New Roman" w:hAnsi="Times New Roman"/>
            <w:b/>
            <w:bCs/>
            <w:sz w:val="28"/>
            <w:szCs w:val="28"/>
            <w:lang w:val="en-US" w:eastAsia="ru-RU"/>
          </w:rPr>
          <w:t>bniishufa</w:t>
        </w:r>
        <w:r w:rsidRPr="00772575">
          <w:rPr>
            <w:rStyle w:val="Hyperlink"/>
            <w:rFonts w:ascii="Times New Roman" w:hAnsi="Times New Roman"/>
            <w:b/>
            <w:bCs/>
            <w:sz w:val="28"/>
            <w:szCs w:val="28"/>
            <w:lang w:eastAsia="ru-RU"/>
          </w:rPr>
          <w:t>@</w:t>
        </w:r>
        <w:r w:rsidRPr="00772575">
          <w:rPr>
            <w:rStyle w:val="Hyperlink"/>
            <w:rFonts w:ascii="Times New Roman" w:hAnsi="Times New Roman"/>
            <w:b/>
            <w:bCs/>
            <w:sz w:val="28"/>
            <w:szCs w:val="28"/>
            <w:lang w:val="en-US" w:eastAsia="ru-RU"/>
          </w:rPr>
          <w:t>yandex</w:t>
        </w:r>
        <w:r w:rsidRPr="00772575">
          <w:rPr>
            <w:rStyle w:val="Hyperlink"/>
            <w:rFonts w:ascii="Times New Roman" w:hAnsi="Times New Roman"/>
            <w:b/>
            <w:bCs/>
            <w:sz w:val="28"/>
            <w:szCs w:val="28"/>
            <w:lang w:eastAsia="ru-RU"/>
          </w:rPr>
          <w:t>.</w:t>
        </w:r>
        <w:r w:rsidRPr="00772575">
          <w:rPr>
            <w:rStyle w:val="Hyperlink"/>
            <w:rFonts w:ascii="Times New Roman" w:hAnsi="Times New Roman"/>
            <w:b/>
            <w:bCs/>
            <w:sz w:val="28"/>
            <w:szCs w:val="28"/>
            <w:lang w:val="en-US" w:eastAsia="ru-RU"/>
          </w:rPr>
          <w:t>ru</w:t>
        </w:r>
      </w:hyperlink>
      <w:r w:rsidRPr="00772575">
        <w:rPr>
          <w:rFonts w:ascii="Times New Roman" w:hAnsi="Times New Roman"/>
          <w:sz w:val="28"/>
          <w:szCs w:val="28"/>
        </w:rPr>
        <w:t xml:space="preserve"> с пометкой «Конференция». </w:t>
      </w:r>
    </w:p>
    <w:p w:rsidR="00390385" w:rsidRPr="00772575" w:rsidRDefault="00390385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К письму прикрепить файл заявки (название «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 xml:space="preserve">Иванов </w:t>
      </w:r>
      <w:r w:rsidRPr="00772575">
        <w:rPr>
          <w:rFonts w:ascii="Times New Roman" w:hAnsi="Times New Roman"/>
          <w:sz w:val="28"/>
          <w:szCs w:val="28"/>
          <w:lang w:eastAsia="ru-RU"/>
        </w:rPr>
        <w:t>(фамилия первого автора) заявка») и файл статьи (название «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>Иванов</w:t>
      </w:r>
      <w:r w:rsidRPr="00772575">
        <w:rPr>
          <w:rFonts w:ascii="Times New Roman" w:hAnsi="Times New Roman"/>
          <w:sz w:val="28"/>
          <w:szCs w:val="28"/>
          <w:lang w:eastAsia="ru-RU"/>
        </w:rPr>
        <w:t xml:space="preserve"> (фамилия первого автора) и 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 xml:space="preserve">первые 3 слова </w:t>
      </w:r>
      <w:r w:rsidRPr="00772575">
        <w:rPr>
          <w:rFonts w:ascii="Times New Roman" w:hAnsi="Times New Roman"/>
          <w:sz w:val="28"/>
          <w:szCs w:val="28"/>
          <w:lang w:eastAsia="ru-RU"/>
        </w:rPr>
        <w:t>названия статьи»). Заявка заполняется каждым участником.</w:t>
      </w:r>
    </w:p>
    <w:p w:rsidR="00390385" w:rsidRPr="00772575" w:rsidRDefault="00390385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Статьи, присланные позже указанного срока, к рассмотрению не принимаются и обратно авторам не высылаются. Высылая статьи на конференцию, автор тем самым выражает свое согласие на передачу Башкирскому НИИСХ УФИЦ РАН прав на их размещение в открытом доступе в сети Интернет, а также удостоверяет тот факт, что представленный </w:t>
      </w:r>
      <w:r>
        <w:rPr>
          <w:rFonts w:ascii="Times New Roman" w:hAnsi="Times New Roman"/>
          <w:sz w:val="28"/>
          <w:szCs w:val="28"/>
          <w:lang w:eastAsia="ru-RU"/>
        </w:rPr>
        <w:t xml:space="preserve">материал </w:t>
      </w:r>
      <w:r w:rsidRPr="00772575">
        <w:rPr>
          <w:rFonts w:ascii="Times New Roman" w:hAnsi="Times New Roman"/>
          <w:sz w:val="28"/>
          <w:szCs w:val="28"/>
          <w:lang w:eastAsia="ru-RU"/>
        </w:rPr>
        <w:t>нигде ранее не публиковался.</w:t>
      </w:r>
    </w:p>
    <w:p w:rsidR="00390385" w:rsidRPr="00772575" w:rsidRDefault="00390385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 xml:space="preserve">Требования к оформлению статей </w:t>
      </w:r>
      <w:r w:rsidRPr="00772575">
        <w:rPr>
          <w:rFonts w:ascii="Times New Roman" w:hAnsi="Times New Roman"/>
          <w:sz w:val="28"/>
          <w:szCs w:val="28"/>
          <w:lang w:eastAsia="ru-RU"/>
        </w:rPr>
        <w:t xml:space="preserve">(пример в приложении 3). </w:t>
      </w:r>
    </w:p>
    <w:p w:rsidR="00390385" w:rsidRPr="00772575" w:rsidRDefault="00390385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Для участия в конференции принимаются статьи объемом не более 6 страниц формата А4. Текстовый редактор – Microsoft Word, шрифт Times New Roman, размер шрифта – 14 пт, межстрочный интервал – полуторный. Выравнивание текста – по ширине страницы. Абзацный отступ – </w:t>
      </w:r>
      <w:smartTag w:uri="urn:schemas-microsoft-com:office:smarttags" w:element="metricconverter">
        <w:smartTagPr>
          <w:attr w:name="ProductID" w:val="450059, г"/>
        </w:smartTagPr>
        <w:r w:rsidRPr="00772575">
          <w:rPr>
            <w:rFonts w:ascii="Times New Roman" w:hAnsi="Times New Roman"/>
            <w:sz w:val="28"/>
            <w:szCs w:val="28"/>
            <w:lang w:eastAsia="ru-RU"/>
          </w:rPr>
          <w:t>1,25 мм</w:t>
        </w:r>
      </w:smartTag>
      <w:r w:rsidRPr="00772575">
        <w:rPr>
          <w:rFonts w:ascii="Times New Roman" w:hAnsi="Times New Roman"/>
          <w:sz w:val="28"/>
          <w:szCs w:val="28"/>
          <w:lang w:eastAsia="ru-RU"/>
        </w:rPr>
        <w:t xml:space="preserve">. Все поля – </w:t>
      </w:r>
      <w:smartTag w:uri="urn:schemas-microsoft-com:office:smarttags" w:element="metricconverter">
        <w:smartTagPr>
          <w:attr w:name="ProductID" w:val="450059, г"/>
        </w:smartTagPr>
        <w:r w:rsidRPr="00772575">
          <w:rPr>
            <w:rFonts w:ascii="Times New Roman" w:hAnsi="Times New Roman"/>
            <w:sz w:val="28"/>
            <w:szCs w:val="28"/>
            <w:lang w:eastAsia="ru-RU"/>
          </w:rPr>
          <w:t>2 см</w:t>
        </w:r>
      </w:smartTag>
      <w:r w:rsidRPr="00772575">
        <w:rPr>
          <w:rFonts w:ascii="Times New Roman" w:hAnsi="Times New Roman"/>
          <w:sz w:val="28"/>
          <w:szCs w:val="28"/>
          <w:lang w:eastAsia="ru-RU"/>
        </w:rPr>
        <w:t>.</w:t>
      </w:r>
    </w:p>
    <w:p w:rsidR="00390385" w:rsidRPr="00772575" w:rsidRDefault="00390385" w:rsidP="003E2A53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bCs/>
          <w:sz w:val="28"/>
          <w:szCs w:val="28"/>
          <w:lang w:eastAsia="ru-RU"/>
        </w:rPr>
        <w:t>Материалы конференции будут сверстаны и отпечатаны с электронных оригиналов, предоставленных авторами.</w:t>
      </w:r>
    </w:p>
    <w:p w:rsidR="00390385" w:rsidRPr="00772575" w:rsidRDefault="00390385" w:rsidP="00D05A7F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Контактный телефон/факс: </w:t>
      </w:r>
    </w:p>
    <w:p w:rsidR="00390385" w:rsidRPr="00772575" w:rsidRDefault="00390385" w:rsidP="00D05A7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bCs/>
          <w:sz w:val="28"/>
          <w:szCs w:val="28"/>
          <w:lang w:eastAsia="ru-RU"/>
        </w:rPr>
        <w:t>(347) 223-07-08</w:t>
      </w:r>
    </w:p>
    <w:p w:rsidR="00390385" w:rsidRPr="00772575" w:rsidRDefault="00390385" w:rsidP="00F970F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(347) 223-09-26</w:t>
      </w:r>
    </w:p>
    <w:p w:rsidR="00390385" w:rsidRPr="00772575" w:rsidRDefault="00390385" w:rsidP="00F970F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pt-BR" w:eastAsia="ru-RU"/>
        </w:rPr>
      </w:pPr>
      <w:r w:rsidRPr="00772575">
        <w:rPr>
          <w:rFonts w:ascii="Times New Roman" w:hAnsi="Times New Roman"/>
          <w:b/>
          <w:sz w:val="28"/>
          <w:szCs w:val="28"/>
          <w:lang w:val="pt-BR" w:eastAsia="ru-RU"/>
        </w:rPr>
        <w:t>e-mail:</w:t>
      </w:r>
      <w:r w:rsidRPr="00772575">
        <w:rPr>
          <w:rFonts w:ascii="Times New Roman" w:hAnsi="Times New Roman"/>
          <w:sz w:val="28"/>
          <w:szCs w:val="28"/>
          <w:lang w:val="pt-BR" w:eastAsia="ru-RU"/>
        </w:rPr>
        <w:t xml:space="preserve">  </w:t>
      </w:r>
      <w:hyperlink r:id="rId8" w:history="1">
        <w:r w:rsidRPr="00772575">
          <w:rPr>
            <w:rStyle w:val="Hyperlink"/>
            <w:rFonts w:ascii="Times New Roman" w:hAnsi="Times New Roman"/>
            <w:b/>
            <w:bCs/>
            <w:sz w:val="28"/>
            <w:szCs w:val="28"/>
            <w:lang w:val="pt-BR" w:eastAsia="ru-RU"/>
          </w:rPr>
          <w:t>bniishufa@yandex.ru</w:t>
        </w:r>
      </w:hyperlink>
      <w:r w:rsidRPr="00772575">
        <w:rPr>
          <w:rFonts w:ascii="Times New Roman" w:hAnsi="Times New Roman"/>
          <w:sz w:val="28"/>
          <w:szCs w:val="28"/>
          <w:lang w:val="pt-BR"/>
        </w:rPr>
        <w:t>.</w:t>
      </w:r>
    </w:p>
    <w:p w:rsidR="00390385" w:rsidRPr="005A5287" w:rsidRDefault="00390385" w:rsidP="00F970FC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pt-BR" w:eastAsia="ru-RU"/>
        </w:rPr>
      </w:pPr>
    </w:p>
    <w:p w:rsidR="00390385" w:rsidRPr="005A5287" w:rsidRDefault="00390385" w:rsidP="00F970FC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pt-BR" w:eastAsia="ru-RU"/>
        </w:rPr>
      </w:pPr>
    </w:p>
    <w:p w:rsidR="00390385" w:rsidRPr="005A5287" w:rsidRDefault="00390385" w:rsidP="00F970FC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pt-BR" w:eastAsia="ru-RU"/>
        </w:rPr>
      </w:pPr>
    </w:p>
    <w:p w:rsidR="00390385" w:rsidRPr="00772575" w:rsidRDefault="00390385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С уважением,</w:t>
      </w:r>
    </w:p>
    <w:p w:rsidR="00390385" w:rsidRPr="00772575" w:rsidRDefault="00390385" w:rsidP="003E2A5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Оргкомитет конференции</w:t>
      </w:r>
    </w:p>
    <w:p w:rsidR="00390385" w:rsidRPr="00772575" w:rsidRDefault="00390385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772575">
      <w:pPr>
        <w:spacing w:after="0"/>
        <w:ind w:right="560"/>
        <w:rPr>
          <w:rFonts w:ascii="Times New Roman" w:hAnsi="Times New Roman"/>
          <w:sz w:val="28"/>
          <w:szCs w:val="28"/>
          <w:lang w:eastAsia="ru-RU"/>
        </w:rPr>
      </w:pPr>
    </w:p>
    <w:p w:rsidR="00390385" w:rsidRDefault="00390385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390385" w:rsidRPr="00772575" w:rsidRDefault="00390385" w:rsidP="00A700D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ПРОЕКТ</w:t>
      </w:r>
    </w:p>
    <w:p w:rsidR="00390385" w:rsidRPr="00772575" w:rsidRDefault="00390385" w:rsidP="00A700D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390385" w:rsidRPr="00772575" w:rsidRDefault="00390385" w:rsidP="00A700D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390385" w:rsidRPr="00772575" w:rsidRDefault="00390385" w:rsidP="00A70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Регламент </w:t>
      </w:r>
    </w:p>
    <w:p w:rsidR="00390385" w:rsidRPr="00772575" w:rsidRDefault="00390385" w:rsidP="00F21C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Международной научно-практической конференции</w:t>
      </w:r>
    </w:p>
    <w:p w:rsidR="00390385" w:rsidRDefault="00390385" w:rsidP="00F970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72575">
        <w:rPr>
          <w:rFonts w:ascii="Times New Roman" w:hAnsi="Times New Roman"/>
          <w:b/>
          <w:iCs/>
          <w:sz w:val="28"/>
          <w:szCs w:val="28"/>
          <w:lang w:eastAsia="ru-RU"/>
        </w:rPr>
        <w:t>«Фундаментальные, прикладные, инновационные технологии повышения продуктивных и технологических качеств сельскохозяйственных животных</w:t>
      </w:r>
    </w:p>
    <w:p w:rsidR="00390385" w:rsidRDefault="00390385" w:rsidP="00F970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и производство экологической, конкурентоспос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обной </w:t>
      </w:r>
    </w:p>
    <w:p w:rsidR="00390385" w:rsidRPr="00772575" w:rsidRDefault="00390385" w:rsidP="00F970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продукции животноводства</w:t>
      </w:r>
      <w:r w:rsidRPr="00772575">
        <w:rPr>
          <w:rFonts w:ascii="Times New Roman" w:hAnsi="Times New Roman"/>
          <w:b/>
          <w:iCs/>
          <w:sz w:val="28"/>
          <w:szCs w:val="28"/>
          <w:lang w:eastAsia="ru-RU"/>
        </w:rPr>
        <w:t>»</w:t>
      </w:r>
    </w:p>
    <w:p w:rsidR="00390385" w:rsidRPr="00772575" w:rsidRDefault="00390385" w:rsidP="00F970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390385" w:rsidRPr="00772575" w:rsidRDefault="00390385" w:rsidP="00A700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2"/>
        <w:gridCol w:w="23"/>
        <w:gridCol w:w="7915"/>
      </w:tblGrid>
      <w:tr w:rsidR="00390385" w:rsidRPr="00772575" w:rsidTr="00677E14">
        <w:trPr>
          <w:jc w:val="center"/>
        </w:trPr>
        <w:tc>
          <w:tcPr>
            <w:tcW w:w="9850" w:type="dxa"/>
            <w:gridSpan w:val="3"/>
          </w:tcPr>
          <w:p w:rsidR="00390385" w:rsidRPr="00772575" w:rsidRDefault="00390385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390385" w:rsidRPr="00772575" w:rsidRDefault="00390385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27 июня 2019 года</w:t>
            </w:r>
          </w:p>
          <w:p w:rsidR="00390385" w:rsidRPr="00772575" w:rsidRDefault="00390385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Конференц-зал Башкирского НИИСХ УФИЦ РАН, </w:t>
            </w:r>
          </w:p>
          <w:p w:rsidR="00390385" w:rsidRPr="00772575" w:rsidRDefault="00390385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г. Уфа, ул. Р. Зорге, 19</w:t>
            </w:r>
          </w:p>
          <w:p w:rsidR="00390385" w:rsidRPr="00772575" w:rsidRDefault="00390385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90385" w:rsidRPr="00772575" w:rsidTr="00677E14">
        <w:trPr>
          <w:jc w:val="center"/>
        </w:trPr>
        <w:tc>
          <w:tcPr>
            <w:tcW w:w="1912" w:type="dxa"/>
            <w:vAlign w:val="center"/>
          </w:tcPr>
          <w:p w:rsidR="00390385" w:rsidRPr="00772575" w:rsidRDefault="00390385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09:30 – 10:00</w:t>
            </w:r>
          </w:p>
        </w:tc>
        <w:tc>
          <w:tcPr>
            <w:tcW w:w="7938" w:type="dxa"/>
            <w:gridSpan w:val="2"/>
            <w:vAlign w:val="center"/>
          </w:tcPr>
          <w:p w:rsidR="00390385" w:rsidRPr="00772575" w:rsidRDefault="00390385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Регистрация участников</w:t>
            </w:r>
          </w:p>
        </w:tc>
      </w:tr>
      <w:tr w:rsidR="00390385" w:rsidRPr="00772575" w:rsidTr="00677E14">
        <w:trPr>
          <w:jc w:val="center"/>
        </w:trPr>
        <w:tc>
          <w:tcPr>
            <w:tcW w:w="1912" w:type="dxa"/>
            <w:vAlign w:val="center"/>
          </w:tcPr>
          <w:p w:rsidR="00390385" w:rsidRPr="00772575" w:rsidRDefault="00390385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10:00 – 10:20  </w:t>
            </w:r>
          </w:p>
        </w:tc>
        <w:tc>
          <w:tcPr>
            <w:tcW w:w="7938" w:type="dxa"/>
            <w:gridSpan w:val="2"/>
            <w:vAlign w:val="center"/>
          </w:tcPr>
          <w:p w:rsidR="00390385" w:rsidRPr="00772575" w:rsidRDefault="00390385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Кофе-брейк</w:t>
            </w:r>
          </w:p>
        </w:tc>
      </w:tr>
      <w:tr w:rsidR="00390385" w:rsidRPr="00772575" w:rsidTr="00677E14">
        <w:trPr>
          <w:jc w:val="center"/>
        </w:trPr>
        <w:tc>
          <w:tcPr>
            <w:tcW w:w="1912" w:type="dxa"/>
            <w:vAlign w:val="center"/>
          </w:tcPr>
          <w:p w:rsidR="00390385" w:rsidRPr="00772575" w:rsidRDefault="00390385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10:20 – 10:35</w:t>
            </w:r>
          </w:p>
        </w:tc>
        <w:tc>
          <w:tcPr>
            <w:tcW w:w="7938" w:type="dxa"/>
            <w:gridSpan w:val="2"/>
            <w:vAlign w:val="center"/>
          </w:tcPr>
          <w:p w:rsidR="00390385" w:rsidRPr="00772575" w:rsidRDefault="00390385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Открытие конференции</w:t>
            </w:r>
          </w:p>
        </w:tc>
      </w:tr>
      <w:tr w:rsidR="00390385" w:rsidRPr="00772575" w:rsidTr="00677E14">
        <w:trPr>
          <w:trHeight w:val="253"/>
          <w:jc w:val="center"/>
        </w:trPr>
        <w:tc>
          <w:tcPr>
            <w:tcW w:w="1912" w:type="dxa"/>
            <w:vAlign w:val="center"/>
          </w:tcPr>
          <w:p w:rsidR="00390385" w:rsidRPr="00772575" w:rsidRDefault="00390385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10:35 – 13:00</w:t>
            </w:r>
          </w:p>
        </w:tc>
        <w:tc>
          <w:tcPr>
            <w:tcW w:w="7938" w:type="dxa"/>
            <w:gridSpan w:val="2"/>
            <w:vAlign w:val="center"/>
          </w:tcPr>
          <w:p w:rsidR="00390385" w:rsidRPr="00772575" w:rsidRDefault="00390385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Пленарное заседание</w:t>
            </w:r>
          </w:p>
        </w:tc>
      </w:tr>
      <w:tr w:rsidR="00390385" w:rsidRPr="00772575" w:rsidTr="00677E14">
        <w:trPr>
          <w:jc w:val="center"/>
        </w:trPr>
        <w:tc>
          <w:tcPr>
            <w:tcW w:w="1912" w:type="dxa"/>
            <w:vAlign w:val="center"/>
          </w:tcPr>
          <w:p w:rsidR="00390385" w:rsidRPr="00772575" w:rsidRDefault="00390385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13:00 – 14:00</w:t>
            </w:r>
          </w:p>
        </w:tc>
        <w:tc>
          <w:tcPr>
            <w:tcW w:w="7938" w:type="dxa"/>
            <w:gridSpan w:val="2"/>
            <w:vAlign w:val="center"/>
          </w:tcPr>
          <w:p w:rsidR="00390385" w:rsidRPr="00772575" w:rsidRDefault="00390385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Перерыв</w:t>
            </w:r>
          </w:p>
        </w:tc>
      </w:tr>
      <w:tr w:rsidR="00390385" w:rsidRPr="00772575" w:rsidTr="00677E14">
        <w:trPr>
          <w:trHeight w:val="617"/>
          <w:jc w:val="center"/>
        </w:trPr>
        <w:tc>
          <w:tcPr>
            <w:tcW w:w="1912" w:type="dxa"/>
          </w:tcPr>
          <w:p w:rsidR="00390385" w:rsidRPr="00772575" w:rsidRDefault="00390385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 14:00</w:t>
            </w:r>
          </w:p>
        </w:tc>
        <w:tc>
          <w:tcPr>
            <w:tcW w:w="7938" w:type="dxa"/>
            <w:gridSpan w:val="2"/>
          </w:tcPr>
          <w:p w:rsidR="00390385" w:rsidRPr="00772575" w:rsidRDefault="00390385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Поездка в Кушнаренковский селекционный центр по плодово-ягодным культурам и винограду</w:t>
            </w:r>
          </w:p>
        </w:tc>
      </w:tr>
      <w:tr w:rsidR="00390385" w:rsidRPr="00772575" w:rsidTr="00677E14">
        <w:trPr>
          <w:trHeight w:val="70"/>
          <w:jc w:val="center"/>
        </w:trPr>
        <w:tc>
          <w:tcPr>
            <w:tcW w:w="9850" w:type="dxa"/>
            <w:gridSpan w:val="3"/>
          </w:tcPr>
          <w:p w:rsidR="00390385" w:rsidRPr="00772575" w:rsidRDefault="00390385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390385" w:rsidRPr="00772575" w:rsidRDefault="00390385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28 июня 2019 года</w:t>
            </w:r>
          </w:p>
          <w:p w:rsidR="00390385" w:rsidRPr="00772575" w:rsidRDefault="00390385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Конференц-зал Башкирского НИИСХ УФИЦ РАН,</w:t>
            </w:r>
          </w:p>
          <w:p w:rsidR="00390385" w:rsidRPr="00772575" w:rsidRDefault="00390385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г. Уфа, ул. Р. Зорге, 19</w:t>
            </w:r>
          </w:p>
          <w:p w:rsidR="00390385" w:rsidRPr="00772575" w:rsidRDefault="00390385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90385" w:rsidRPr="00772575" w:rsidTr="00677E14">
        <w:trPr>
          <w:trHeight w:val="361"/>
          <w:jc w:val="center"/>
        </w:trPr>
        <w:tc>
          <w:tcPr>
            <w:tcW w:w="1935" w:type="dxa"/>
            <w:gridSpan w:val="2"/>
          </w:tcPr>
          <w:p w:rsidR="00390385" w:rsidRPr="00772575" w:rsidRDefault="00390385" w:rsidP="006D02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9:30 – 9:50</w:t>
            </w:r>
          </w:p>
        </w:tc>
        <w:tc>
          <w:tcPr>
            <w:tcW w:w="7915" w:type="dxa"/>
          </w:tcPr>
          <w:p w:rsidR="00390385" w:rsidRPr="00772575" w:rsidRDefault="00390385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Кофе-брейк</w:t>
            </w:r>
          </w:p>
        </w:tc>
      </w:tr>
      <w:tr w:rsidR="00390385" w:rsidRPr="00772575" w:rsidTr="00677E14">
        <w:trPr>
          <w:trHeight w:val="361"/>
          <w:jc w:val="center"/>
        </w:trPr>
        <w:tc>
          <w:tcPr>
            <w:tcW w:w="1935" w:type="dxa"/>
            <w:gridSpan w:val="2"/>
          </w:tcPr>
          <w:p w:rsidR="00390385" w:rsidRPr="00772575" w:rsidRDefault="00390385" w:rsidP="006D02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09:50 – 13:00</w:t>
            </w:r>
          </w:p>
        </w:tc>
        <w:tc>
          <w:tcPr>
            <w:tcW w:w="7915" w:type="dxa"/>
          </w:tcPr>
          <w:p w:rsidR="00390385" w:rsidRPr="00772575" w:rsidRDefault="00390385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Секционные заседания</w:t>
            </w:r>
          </w:p>
        </w:tc>
      </w:tr>
      <w:tr w:rsidR="00390385" w:rsidRPr="00772575" w:rsidTr="00677E14">
        <w:trPr>
          <w:trHeight w:val="211"/>
          <w:jc w:val="center"/>
        </w:trPr>
        <w:tc>
          <w:tcPr>
            <w:tcW w:w="1935" w:type="dxa"/>
            <w:gridSpan w:val="2"/>
          </w:tcPr>
          <w:p w:rsidR="00390385" w:rsidRPr="00772575" w:rsidRDefault="00390385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13:00 – 14:00</w:t>
            </w:r>
          </w:p>
        </w:tc>
        <w:tc>
          <w:tcPr>
            <w:tcW w:w="7915" w:type="dxa"/>
          </w:tcPr>
          <w:p w:rsidR="00390385" w:rsidRPr="00772575" w:rsidRDefault="00390385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Перерыв</w:t>
            </w:r>
          </w:p>
        </w:tc>
      </w:tr>
      <w:tr w:rsidR="00390385" w:rsidRPr="00772575" w:rsidTr="00677E14">
        <w:trPr>
          <w:trHeight w:val="205"/>
          <w:jc w:val="center"/>
        </w:trPr>
        <w:tc>
          <w:tcPr>
            <w:tcW w:w="1935" w:type="dxa"/>
            <w:gridSpan w:val="2"/>
          </w:tcPr>
          <w:p w:rsidR="00390385" w:rsidRPr="00772575" w:rsidRDefault="00390385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14:00 – 14:30</w:t>
            </w:r>
          </w:p>
        </w:tc>
        <w:tc>
          <w:tcPr>
            <w:tcW w:w="7915" w:type="dxa"/>
          </w:tcPr>
          <w:p w:rsidR="00390385" w:rsidRPr="00772575" w:rsidRDefault="00390385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Подведение итогов и закрытие конференции</w:t>
            </w:r>
          </w:p>
        </w:tc>
      </w:tr>
      <w:tr w:rsidR="00390385" w:rsidRPr="00772575" w:rsidTr="00677E14">
        <w:trPr>
          <w:trHeight w:val="205"/>
          <w:jc w:val="center"/>
        </w:trPr>
        <w:tc>
          <w:tcPr>
            <w:tcW w:w="1935" w:type="dxa"/>
            <w:gridSpan w:val="2"/>
          </w:tcPr>
          <w:p w:rsidR="00390385" w:rsidRPr="00772575" w:rsidRDefault="00390385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 14:30</w:t>
            </w:r>
          </w:p>
        </w:tc>
        <w:tc>
          <w:tcPr>
            <w:tcW w:w="7915" w:type="dxa"/>
          </w:tcPr>
          <w:p w:rsidR="00390385" w:rsidRPr="00772575" w:rsidRDefault="00390385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Культурная программа</w:t>
            </w:r>
          </w:p>
        </w:tc>
      </w:tr>
    </w:tbl>
    <w:p w:rsidR="00390385" w:rsidRPr="00772575" w:rsidRDefault="00390385" w:rsidP="00A700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Приложение 2</w:t>
      </w:r>
    </w:p>
    <w:p w:rsidR="00390385" w:rsidRPr="00772575" w:rsidRDefault="00390385" w:rsidP="0092384D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ЗАЯВКА</w:t>
      </w:r>
    </w:p>
    <w:p w:rsidR="00390385" w:rsidRPr="00772575" w:rsidRDefault="00390385" w:rsidP="00F970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на участие в Международной научно-практической конференции</w:t>
      </w:r>
    </w:p>
    <w:p w:rsidR="00390385" w:rsidRDefault="00390385" w:rsidP="00F970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72575">
        <w:rPr>
          <w:rFonts w:ascii="Times New Roman" w:hAnsi="Times New Roman"/>
          <w:b/>
          <w:iCs/>
          <w:sz w:val="28"/>
          <w:szCs w:val="28"/>
          <w:lang w:eastAsia="ru-RU"/>
        </w:rPr>
        <w:t xml:space="preserve">«Фундаментальные, прикладные, инновационные технологии повышения продуктивных и технологических качеств сельскохозяйственных животных </w:t>
      </w:r>
    </w:p>
    <w:p w:rsidR="00390385" w:rsidRDefault="00390385" w:rsidP="00F970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iCs/>
          <w:sz w:val="28"/>
          <w:szCs w:val="28"/>
          <w:lang w:eastAsia="ru-RU"/>
        </w:rPr>
        <w:t>и производство экологической, конкурентоспос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обной </w:t>
      </w:r>
    </w:p>
    <w:p w:rsidR="00390385" w:rsidRPr="00772575" w:rsidRDefault="00390385" w:rsidP="00F970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продукции животноводства</w:t>
      </w:r>
      <w:r w:rsidRPr="00772575">
        <w:rPr>
          <w:rFonts w:ascii="Times New Roman" w:hAnsi="Times New Roman"/>
          <w:b/>
          <w:iCs/>
          <w:sz w:val="28"/>
          <w:szCs w:val="28"/>
          <w:lang w:eastAsia="ru-RU"/>
        </w:rPr>
        <w:t>»</w:t>
      </w:r>
    </w:p>
    <w:p w:rsidR="00390385" w:rsidRPr="00772575" w:rsidRDefault="00390385" w:rsidP="00F970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390385" w:rsidRPr="00772575" w:rsidRDefault="00390385" w:rsidP="003E2A5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320"/>
      </w:tblGrid>
      <w:tr w:rsidR="00390385" w:rsidRPr="00772575" w:rsidTr="00A54ED6">
        <w:trPr>
          <w:jc w:val="center"/>
        </w:trPr>
        <w:tc>
          <w:tcPr>
            <w:tcW w:w="4968" w:type="dxa"/>
          </w:tcPr>
          <w:p w:rsidR="00390385" w:rsidRPr="00772575" w:rsidRDefault="00390385" w:rsidP="003E2A5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320" w:type="dxa"/>
          </w:tcPr>
          <w:p w:rsidR="00390385" w:rsidRPr="00772575" w:rsidRDefault="00390385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0385" w:rsidRPr="00772575" w:rsidTr="00A54ED6">
        <w:trPr>
          <w:jc w:val="center"/>
        </w:trPr>
        <w:tc>
          <w:tcPr>
            <w:tcW w:w="4968" w:type="dxa"/>
          </w:tcPr>
          <w:p w:rsidR="00390385" w:rsidRPr="00772575" w:rsidRDefault="00390385" w:rsidP="003E2A5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320" w:type="dxa"/>
          </w:tcPr>
          <w:p w:rsidR="00390385" w:rsidRPr="00772575" w:rsidRDefault="00390385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0385" w:rsidRPr="00772575" w:rsidTr="00A54ED6">
        <w:trPr>
          <w:jc w:val="center"/>
        </w:trPr>
        <w:tc>
          <w:tcPr>
            <w:tcW w:w="4968" w:type="dxa"/>
          </w:tcPr>
          <w:p w:rsidR="00390385" w:rsidRPr="00772575" w:rsidRDefault="00390385" w:rsidP="003E2A5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4320" w:type="dxa"/>
          </w:tcPr>
          <w:p w:rsidR="00390385" w:rsidRPr="00772575" w:rsidRDefault="00390385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0385" w:rsidRPr="00772575" w:rsidTr="00A54ED6">
        <w:trPr>
          <w:jc w:val="center"/>
        </w:trPr>
        <w:tc>
          <w:tcPr>
            <w:tcW w:w="4968" w:type="dxa"/>
          </w:tcPr>
          <w:p w:rsidR="00390385" w:rsidRPr="00772575" w:rsidRDefault="00390385" w:rsidP="003E2A5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4320" w:type="dxa"/>
          </w:tcPr>
          <w:p w:rsidR="00390385" w:rsidRPr="00772575" w:rsidRDefault="00390385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0385" w:rsidRPr="00772575" w:rsidTr="00A54ED6">
        <w:trPr>
          <w:jc w:val="center"/>
        </w:trPr>
        <w:tc>
          <w:tcPr>
            <w:tcW w:w="4968" w:type="dxa"/>
          </w:tcPr>
          <w:p w:rsidR="00390385" w:rsidRPr="00772575" w:rsidRDefault="00390385" w:rsidP="003E2A5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4320" w:type="dxa"/>
          </w:tcPr>
          <w:p w:rsidR="00390385" w:rsidRPr="00772575" w:rsidRDefault="00390385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0385" w:rsidRPr="00772575" w:rsidTr="00A54ED6">
        <w:trPr>
          <w:jc w:val="center"/>
        </w:trPr>
        <w:tc>
          <w:tcPr>
            <w:tcW w:w="4968" w:type="dxa"/>
          </w:tcPr>
          <w:p w:rsidR="00390385" w:rsidRPr="00772575" w:rsidRDefault="00390385" w:rsidP="003E2A5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Адрес организации </w:t>
            </w:r>
          </w:p>
          <w:p w:rsidR="00390385" w:rsidRPr="00772575" w:rsidRDefault="00390385" w:rsidP="003E2A5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(с почтовым индексом)</w:t>
            </w:r>
          </w:p>
        </w:tc>
        <w:tc>
          <w:tcPr>
            <w:tcW w:w="4320" w:type="dxa"/>
          </w:tcPr>
          <w:p w:rsidR="00390385" w:rsidRPr="00772575" w:rsidRDefault="00390385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0385" w:rsidRPr="00772575" w:rsidTr="00A54ED6">
        <w:trPr>
          <w:jc w:val="center"/>
        </w:trPr>
        <w:tc>
          <w:tcPr>
            <w:tcW w:w="4968" w:type="dxa"/>
          </w:tcPr>
          <w:p w:rsidR="00390385" w:rsidRPr="00772575" w:rsidRDefault="00390385" w:rsidP="003E2A5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Телефон (с кодом города)</w:t>
            </w:r>
          </w:p>
        </w:tc>
        <w:tc>
          <w:tcPr>
            <w:tcW w:w="4320" w:type="dxa"/>
          </w:tcPr>
          <w:p w:rsidR="00390385" w:rsidRPr="00772575" w:rsidRDefault="00390385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0385" w:rsidRPr="00772575" w:rsidTr="00A54ED6">
        <w:trPr>
          <w:jc w:val="center"/>
        </w:trPr>
        <w:tc>
          <w:tcPr>
            <w:tcW w:w="4968" w:type="dxa"/>
          </w:tcPr>
          <w:p w:rsidR="00390385" w:rsidRPr="00772575" w:rsidRDefault="00390385" w:rsidP="003E2A5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4320" w:type="dxa"/>
          </w:tcPr>
          <w:p w:rsidR="00390385" w:rsidRPr="00772575" w:rsidRDefault="00390385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0385" w:rsidRPr="00772575" w:rsidTr="00A54ED6">
        <w:trPr>
          <w:jc w:val="center"/>
        </w:trPr>
        <w:tc>
          <w:tcPr>
            <w:tcW w:w="4968" w:type="dxa"/>
          </w:tcPr>
          <w:p w:rsidR="00390385" w:rsidRPr="00772575" w:rsidRDefault="00390385" w:rsidP="003E2A5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val="en-US" w:eastAsia="ru-RU"/>
              </w:rPr>
              <w:t>E-mail</w:t>
            </w: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320" w:type="dxa"/>
          </w:tcPr>
          <w:p w:rsidR="00390385" w:rsidRPr="00772575" w:rsidRDefault="00390385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0385" w:rsidRPr="00772575" w:rsidTr="00A54ED6">
        <w:trPr>
          <w:jc w:val="center"/>
        </w:trPr>
        <w:tc>
          <w:tcPr>
            <w:tcW w:w="4968" w:type="dxa"/>
          </w:tcPr>
          <w:p w:rsidR="00390385" w:rsidRPr="00772575" w:rsidRDefault="00390385" w:rsidP="003E2A5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доклада</w:t>
            </w:r>
          </w:p>
        </w:tc>
        <w:tc>
          <w:tcPr>
            <w:tcW w:w="4320" w:type="dxa"/>
          </w:tcPr>
          <w:p w:rsidR="00390385" w:rsidRPr="00772575" w:rsidRDefault="00390385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0385" w:rsidRPr="00772575" w:rsidTr="00A54ED6">
        <w:trPr>
          <w:jc w:val="center"/>
        </w:trPr>
        <w:tc>
          <w:tcPr>
            <w:tcW w:w="4968" w:type="dxa"/>
          </w:tcPr>
          <w:p w:rsidR="00390385" w:rsidRPr="00772575" w:rsidRDefault="00390385" w:rsidP="00957CB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Форма участия (заочная; очная без доклада; устный доклад)</w:t>
            </w:r>
          </w:p>
        </w:tc>
        <w:tc>
          <w:tcPr>
            <w:tcW w:w="4320" w:type="dxa"/>
          </w:tcPr>
          <w:p w:rsidR="00390385" w:rsidRPr="00772575" w:rsidRDefault="00390385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0385" w:rsidRPr="00772575" w:rsidTr="00A54ED6">
        <w:trPr>
          <w:jc w:val="center"/>
        </w:trPr>
        <w:tc>
          <w:tcPr>
            <w:tcW w:w="4968" w:type="dxa"/>
          </w:tcPr>
          <w:p w:rsidR="00390385" w:rsidRPr="00772575" w:rsidRDefault="00390385" w:rsidP="003E2A5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Необходимость бронирования гостиницы, дата приезда</w:t>
            </w:r>
          </w:p>
        </w:tc>
        <w:tc>
          <w:tcPr>
            <w:tcW w:w="4320" w:type="dxa"/>
          </w:tcPr>
          <w:p w:rsidR="00390385" w:rsidRPr="00772575" w:rsidRDefault="00390385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90385" w:rsidRPr="00772575" w:rsidRDefault="00390385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772575">
      <w:pPr>
        <w:spacing w:after="0"/>
        <w:ind w:right="560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Приложение 3</w:t>
      </w:r>
    </w:p>
    <w:p w:rsidR="00390385" w:rsidRPr="00772575" w:rsidRDefault="00390385" w:rsidP="003E2A53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Требования к оформлению статей </w:t>
      </w:r>
    </w:p>
    <w:p w:rsidR="00390385" w:rsidRPr="00772575" w:rsidRDefault="00390385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Статья должна соответствовать требованиям РИНЦ, т.е. помимо основного текста, содержать следующие сведения </w:t>
      </w:r>
      <w:r w:rsidRPr="00772575">
        <w:rPr>
          <w:rFonts w:ascii="Times New Roman" w:hAnsi="Times New Roman"/>
          <w:b/>
          <w:bCs/>
          <w:sz w:val="28"/>
          <w:szCs w:val="28"/>
          <w:lang w:eastAsia="ru-RU"/>
        </w:rPr>
        <w:t>на русском и английском языках</w:t>
      </w:r>
      <w:r w:rsidRPr="00772575">
        <w:rPr>
          <w:rFonts w:ascii="Times New Roman" w:hAnsi="Times New Roman"/>
          <w:sz w:val="28"/>
          <w:szCs w:val="28"/>
          <w:lang w:eastAsia="ru-RU"/>
        </w:rPr>
        <w:t>:</w:t>
      </w:r>
    </w:p>
    <w:p w:rsidR="00390385" w:rsidRPr="00772575" w:rsidRDefault="00390385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фамилия, имя, отчество автора (авторов) полностью;</w:t>
      </w:r>
    </w:p>
    <w:p w:rsidR="00390385" w:rsidRPr="00772575" w:rsidRDefault="00390385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ученая степень, звание, должность;</w:t>
      </w:r>
    </w:p>
    <w:p w:rsidR="00390385" w:rsidRPr="00772575" w:rsidRDefault="00390385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полное и точное название места работы, учебы, подразделения организации; контактная информация (e-mail, почтовый адрес организации с указанием индекса и телефона);</w:t>
      </w:r>
    </w:p>
    <w:p w:rsidR="00390385" w:rsidRPr="00772575" w:rsidRDefault="00390385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название статьи;</w:t>
      </w:r>
    </w:p>
    <w:p w:rsidR="00390385" w:rsidRPr="00772575" w:rsidRDefault="00390385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аннотация (250-300 знаков с пробелами);</w:t>
      </w:r>
    </w:p>
    <w:p w:rsidR="00390385" w:rsidRPr="00772575" w:rsidRDefault="00390385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ключевые слова (5-7 слов);</w:t>
      </w:r>
    </w:p>
    <w:p w:rsidR="00390385" w:rsidRPr="00772575" w:rsidRDefault="00390385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тематический рубрикатор (УДК/ББК).</w:t>
      </w:r>
    </w:p>
    <w:p w:rsidR="00390385" w:rsidRPr="00772575" w:rsidRDefault="00390385" w:rsidP="00D05A7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Библиографические ссылки оформляются в квадратных скобках (напр</w:t>
      </w:r>
      <w:r>
        <w:rPr>
          <w:rFonts w:ascii="Times New Roman" w:hAnsi="Times New Roman"/>
          <w:sz w:val="28"/>
          <w:szCs w:val="28"/>
          <w:lang w:eastAsia="ru-RU"/>
        </w:rPr>
        <w:t>имер, [2</w:t>
      </w:r>
      <w:r w:rsidRPr="00772575">
        <w:rPr>
          <w:rFonts w:ascii="Times New Roman" w:hAnsi="Times New Roman"/>
          <w:sz w:val="28"/>
          <w:szCs w:val="28"/>
          <w:lang w:eastAsia="ru-RU"/>
        </w:rPr>
        <w:t>]). Список использованной литературы располагается в конце статьи</w:t>
      </w:r>
      <w:r w:rsidRPr="00FC50C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алфавитном порядке</w:t>
      </w:r>
      <w:r w:rsidRPr="00772575">
        <w:rPr>
          <w:rFonts w:ascii="Times New Roman" w:hAnsi="Times New Roman"/>
          <w:sz w:val="28"/>
          <w:szCs w:val="28"/>
          <w:lang w:eastAsia="ru-RU"/>
        </w:rPr>
        <w:t>.</w:t>
      </w:r>
    </w:p>
    <w:p w:rsidR="00390385" w:rsidRPr="00772575" w:rsidRDefault="00390385" w:rsidP="00D05A7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Таблицы и графики входят в объем статьи.</w:t>
      </w:r>
    </w:p>
    <w:p w:rsidR="00390385" w:rsidRPr="00772575" w:rsidRDefault="00390385" w:rsidP="00D05A7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Графики следует делать черно-белыми или с использованием узорной заливки.</w:t>
      </w:r>
    </w:p>
    <w:p w:rsidR="00390385" w:rsidRPr="00772575" w:rsidRDefault="00390385" w:rsidP="00D05A7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Подписи рисунков и таблиц выполнить по образцу:</w:t>
      </w:r>
    </w:p>
    <w:p w:rsidR="00390385" w:rsidRPr="00772575" w:rsidRDefault="00390385" w:rsidP="00D05A7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Рисунок 1 - Индексы телосложения коров, </w:t>
      </w:r>
      <w:r w:rsidRPr="00772575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772575">
        <w:rPr>
          <w:rFonts w:ascii="Times New Roman" w:hAnsi="Times New Roman"/>
          <w:sz w:val="28"/>
          <w:szCs w:val="28"/>
          <w:lang w:eastAsia="ru-RU"/>
        </w:rPr>
        <w:t>;</w:t>
      </w:r>
    </w:p>
    <w:p w:rsidR="00390385" w:rsidRPr="00772575" w:rsidRDefault="00390385" w:rsidP="00D05A7F">
      <w:pPr>
        <w:pStyle w:val="ListParagraph"/>
        <w:numPr>
          <w:ilvl w:val="0"/>
          <w:numId w:val="4"/>
        </w:numPr>
        <w:spacing w:after="0"/>
        <w:ind w:right="-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Таблица 1 - Промеры коров</w:t>
      </w:r>
      <w:r w:rsidRPr="00772575">
        <w:rPr>
          <w:rFonts w:ascii="Times New Roman" w:hAnsi="Times New Roman"/>
          <w:sz w:val="28"/>
          <w:szCs w:val="28"/>
        </w:rPr>
        <w:t xml:space="preserve"> в зависимости от возраста (</w:t>
      </w:r>
      <w:r w:rsidRPr="00772575">
        <w:rPr>
          <w:rFonts w:ascii="Times New Roman" w:hAnsi="Times New Roman"/>
          <w:sz w:val="28"/>
          <w:szCs w:val="28"/>
          <w:lang w:val="en-US"/>
        </w:rPr>
        <w:t>n</w:t>
      </w:r>
      <w:r w:rsidRPr="00772575">
        <w:rPr>
          <w:rFonts w:ascii="Times New Roman" w:hAnsi="Times New Roman"/>
          <w:sz w:val="28"/>
          <w:szCs w:val="28"/>
        </w:rPr>
        <w:t xml:space="preserve">=100 гол.), </w:t>
      </w:r>
      <w:r w:rsidRPr="00772575">
        <w:rPr>
          <w:rFonts w:ascii="Times New Roman" w:hAnsi="Times New Roman"/>
          <w:sz w:val="28"/>
          <w:szCs w:val="28"/>
          <w:lang w:val="en-US"/>
        </w:rPr>
        <w:t>X</w:t>
      </w:r>
      <w:r w:rsidRPr="00772575">
        <w:rPr>
          <w:rFonts w:ascii="Times New Roman" w:hAnsi="Times New Roman"/>
          <w:sz w:val="28"/>
          <w:szCs w:val="28"/>
        </w:rPr>
        <w:t>±</w:t>
      </w:r>
      <w:r w:rsidRPr="00772575">
        <w:rPr>
          <w:rFonts w:ascii="Times New Roman" w:hAnsi="Times New Roman"/>
          <w:sz w:val="28"/>
          <w:szCs w:val="28"/>
          <w:lang w:val="en-US"/>
        </w:rPr>
        <w:t>Sx</w:t>
      </w:r>
      <w:r w:rsidRPr="00772575">
        <w:rPr>
          <w:rFonts w:ascii="Times New Roman" w:hAnsi="Times New Roman"/>
          <w:sz w:val="28"/>
          <w:szCs w:val="28"/>
        </w:rPr>
        <w:t>;</w:t>
      </w:r>
    </w:p>
    <w:p w:rsidR="00390385" w:rsidRPr="00772575" w:rsidRDefault="00390385" w:rsidP="00D05A7F">
      <w:pPr>
        <w:pStyle w:val="ListParagraph"/>
        <w:numPr>
          <w:ilvl w:val="0"/>
          <w:numId w:val="4"/>
        </w:numPr>
        <w:spacing w:after="0"/>
        <w:ind w:right="-426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Шрифт</w:t>
      </w:r>
      <w:r w:rsidRPr="00772575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772575">
        <w:rPr>
          <w:rFonts w:ascii="Times New Roman" w:hAnsi="Times New Roman"/>
          <w:sz w:val="28"/>
          <w:szCs w:val="28"/>
          <w:lang w:eastAsia="ru-RU"/>
        </w:rPr>
        <w:t>подписей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Times New Roman</w:t>
      </w:r>
      <w:r w:rsidRPr="00772575">
        <w:rPr>
          <w:rFonts w:ascii="Times New Roman" w:hAnsi="Times New Roman"/>
          <w:sz w:val="28"/>
          <w:szCs w:val="28"/>
          <w:lang w:val="en-US" w:eastAsia="ru-RU"/>
        </w:rPr>
        <w:t xml:space="preserve">, 14 </w:t>
      </w:r>
      <w:r w:rsidRPr="00772575">
        <w:rPr>
          <w:rFonts w:ascii="Times New Roman" w:hAnsi="Times New Roman"/>
          <w:sz w:val="28"/>
          <w:szCs w:val="28"/>
          <w:lang w:eastAsia="ru-RU"/>
        </w:rPr>
        <w:t>пт</w:t>
      </w:r>
      <w:r w:rsidRPr="00772575">
        <w:rPr>
          <w:rFonts w:ascii="Times New Roman" w:hAnsi="Times New Roman"/>
          <w:sz w:val="28"/>
          <w:szCs w:val="28"/>
          <w:lang w:val="en-US" w:eastAsia="ru-RU"/>
        </w:rPr>
        <w:t>.</w:t>
      </w:r>
    </w:p>
    <w:p w:rsidR="00390385" w:rsidRPr="00772575" w:rsidRDefault="00390385" w:rsidP="00D05A7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bCs/>
          <w:sz w:val="28"/>
          <w:szCs w:val="28"/>
          <w:lang w:eastAsia="ru-RU"/>
        </w:rPr>
        <w:t>В случае несоответствия требованиям к оформлению Оргкомитет вправе отказать в публикации материалов в сборнике.</w:t>
      </w:r>
    </w:p>
    <w:p w:rsidR="00390385" w:rsidRPr="00772575" w:rsidRDefault="00390385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3E2A5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Структура статьи</w:t>
      </w:r>
    </w:p>
    <w:p w:rsidR="00390385" w:rsidRPr="003B6080" w:rsidRDefault="00390385" w:rsidP="003E2A53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Индекс УДК</w:t>
      </w:r>
    </w:p>
    <w:p w:rsidR="00390385" w:rsidRPr="00772575" w:rsidRDefault="00390385" w:rsidP="003E2A53">
      <w:pPr>
        <w:spacing w:after="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Фамилия И.О.</w:t>
      </w:r>
    </w:p>
    <w:p w:rsidR="00390385" w:rsidRPr="00772575" w:rsidRDefault="00390385" w:rsidP="003E2A5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НАЗВАНИЕ СТАТЬИ</w:t>
      </w:r>
    </w:p>
    <w:p w:rsidR="00390385" w:rsidRPr="00772575" w:rsidRDefault="00390385" w:rsidP="006D02C5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(</w:t>
      </w:r>
      <w:r w:rsidRPr="00772575">
        <w:rPr>
          <w:rFonts w:ascii="Times New Roman" w:hAnsi="Times New Roman"/>
          <w:sz w:val="28"/>
          <w:szCs w:val="28"/>
          <w:lang w:eastAsia="ru-RU"/>
        </w:rPr>
        <w:t xml:space="preserve">Times New Roman, размер шрифта 14, прописные буквы, выравнивание по центру, полужирный шрифт, полуторный интервал).  </w:t>
      </w:r>
    </w:p>
    <w:p w:rsidR="00390385" w:rsidRPr="00772575" w:rsidRDefault="00390385" w:rsidP="006D02C5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72575">
        <w:rPr>
          <w:rFonts w:ascii="Times New Roman" w:hAnsi="Times New Roman"/>
          <w:sz w:val="28"/>
          <w:szCs w:val="28"/>
          <w:u w:val="single"/>
          <w:lang w:eastAsia="ru-RU"/>
        </w:rPr>
        <w:t>Пробел</w:t>
      </w:r>
    </w:p>
    <w:p w:rsidR="00390385" w:rsidRPr="00772575" w:rsidRDefault="00390385" w:rsidP="006D02C5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 xml:space="preserve">Аннотация статьи на русском языке </w:t>
      </w:r>
      <w:r w:rsidRPr="00772575">
        <w:rPr>
          <w:rFonts w:ascii="Times New Roman" w:hAnsi="Times New Roman"/>
          <w:i/>
          <w:sz w:val="28"/>
          <w:szCs w:val="28"/>
          <w:lang w:eastAsia="ru-RU"/>
        </w:rPr>
        <w:t>(Times New Roman, размер шрифта 14, строчные буквы, выравнивание по ширине, одинарный интервал, отступ 1.25,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772575">
        <w:rPr>
          <w:rFonts w:ascii="Times New Roman" w:hAnsi="Times New Roman"/>
          <w:i/>
          <w:sz w:val="28"/>
          <w:szCs w:val="28"/>
          <w:lang w:eastAsia="ru-RU"/>
        </w:rPr>
        <w:t>применение курсивного начертания) – 250-300 печатных знаков с пробелами.</w:t>
      </w:r>
    </w:p>
    <w:p w:rsidR="00390385" w:rsidRPr="00772575" w:rsidRDefault="00390385" w:rsidP="006D02C5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 xml:space="preserve">Ключевые слова на русском языке </w:t>
      </w:r>
      <w:r w:rsidRPr="00772575">
        <w:rPr>
          <w:rFonts w:ascii="Times New Roman" w:hAnsi="Times New Roman"/>
          <w:i/>
          <w:sz w:val="28"/>
          <w:szCs w:val="28"/>
          <w:lang w:eastAsia="ru-RU"/>
        </w:rPr>
        <w:t>(Times New Roman, размер шрифта 14, строчные буквы, выравнивание по ширине, полуторный  интервал, отступ 1.25,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772575">
        <w:rPr>
          <w:rFonts w:ascii="Times New Roman" w:hAnsi="Times New Roman"/>
          <w:i/>
          <w:sz w:val="28"/>
          <w:szCs w:val="28"/>
          <w:lang w:eastAsia="ru-RU"/>
        </w:rPr>
        <w:t>применение курсивного начертания) – 5-7 слов.</w:t>
      </w:r>
    </w:p>
    <w:p w:rsidR="00390385" w:rsidRPr="00772575" w:rsidRDefault="00390385" w:rsidP="006D02C5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72575">
        <w:rPr>
          <w:rFonts w:ascii="Times New Roman" w:hAnsi="Times New Roman"/>
          <w:sz w:val="28"/>
          <w:szCs w:val="28"/>
          <w:u w:val="single"/>
          <w:lang w:eastAsia="ru-RU"/>
        </w:rPr>
        <w:t>Пробел</w:t>
      </w:r>
    </w:p>
    <w:p w:rsidR="00390385" w:rsidRPr="00772575" w:rsidRDefault="00390385" w:rsidP="006D02C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Основной текст (Times New Roman, размер шрифта 14, строчные буквы, выравнивание по ширине, полуторный интервал, отступ 1.25, обычный шрифт) </w:t>
      </w:r>
    </w:p>
    <w:p w:rsidR="00390385" w:rsidRPr="00772575" w:rsidRDefault="00390385" w:rsidP="006D02C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u w:val="single"/>
          <w:lang w:eastAsia="ru-RU"/>
        </w:rPr>
        <w:t>Пробел</w:t>
      </w:r>
    </w:p>
    <w:p w:rsidR="00390385" w:rsidRPr="00772575" w:rsidRDefault="00390385" w:rsidP="003E2A5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90385" w:rsidRPr="00772575" w:rsidRDefault="00390385" w:rsidP="003E2A5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90385" w:rsidRPr="00772575" w:rsidRDefault="00390385" w:rsidP="003E2A5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Библиографический список на русском языке</w:t>
      </w:r>
    </w:p>
    <w:p w:rsidR="00390385" w:rsidRPr="00772575" w:rsidRDefault="00390385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(Times New Roman, размер шрифта 14, строчные буквы, выравнивание по ширине, полуторный интервал, отступ 1.25, обычный шрифт, без автоматической нумерации) </w:t>
      </w:r>
    </w:p>
    <w:p w:rsidR="00390385" w:rsidRPr="00772575" w:rsidRDefault="00390385" w:rsidP="003E2A53">
      <w:pPr>
        <w:spacing w:after="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72575">
        <w:rPr>
          <w:rFonts w:ascii="Times New Roman" w:hAnsi="Times New Roman"/>
          <w:sz w:val="28"/>
          <w:szCs w:val="28"/>
          <w:u w:val="single"/>
          <w:lang w:eastAsia="ru-RU"/>
        </w:rPr>
        <w:t>Пробел</w:t>
      </w:r>
    </w:p>
    <w:p w:rsidR="00390385" w:rsidRPr="00772575" w:rsidRDefault="00390385" w:rsidP="003E2A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2575">
        <w:rPr>
          <w:rFonts w:ascii="Times New Roman" w:hAnsi="Times New Roman"/>
          <w:b/>
          <w:sz w:val="28"/>
          <w:szCs w:val="28"/>
        </w:rPr>
        <w:t>Информация об авторе (-ах) на русском языке</w:t>
      </w:r>
    </w:p>
    <w:p w:rsidR="00390385" w:rsidRPr="00772575" w:rsidRDefault="00390385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2575">
        <w:rPr>
          <w:rFonts w:ascii="Times New Roman" w:hAnsi="Times New Roman"/>
          <w:sz w:val="28"/>
          <w:szCs w:val="28"/>
        </w:rPr>
        <w:t xml:space="preserve">Фамилия Имя Отчество (страна, город) – ученая степень, должность, название организации (полный адрес организации, </w:t>
      </w:r>
      <w:r w:rsidRPr="00772575">
        <w:rPr>
          <w:rFonts w:ascii="Times New Roman" w:hAnsi="Times New Roman"/>
          <w:sz w:val="28"/>
          <w:szCs w:val="28"/>
          <w:lang w:val="en-US"/>
        </w:rPr>
        <w:t>e</w:t>
      </w:r>
      <w:r w:rsidRPr="00772575">
        <w:rPr>
          <w:rFonts w:ascii="Times New Roman" w:hAnsi="Times New Roman"/>
          <w:sz w:val="28"/>
          <w:szCs w:val="28"/>
        </w:rPr>
        <w:t>-</w:t>
      </w:r>
      <w:r w:rsidRPr="00772575">
        <w:rPr>
          <w:rFonts w:ascii="Times New Roman" w:hAnsi="Times New Roman"/>
          <w:sz w:val="28"/>
          <w:szCs w:val="28"/>
          <w:lang w:val="en-US"/>
        </w:rPr>
        <w:t>mail</w:t>
      </w:r>
      <w:r w:rsidRPr="00772575">
        <w:rPr>
          <w:rFonts w:ascii="Times New Roman" w:hAnsi="Times New Roman"/>
          <w:sz w:val="28"/>
          <w:szCs w:val="28"/>
        </w:rPr>
        <w:t>).</w:t>
      </w:r>
    </w:p>
    <w:p w:rsidR="00390385" w:rsidRPr="00772575" w:rsidRDefault="00390385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(Times New Roman, размер шрифта 14, строчные буквы, выравнивание по ширине, полуторный интервал, отступ 1.25, обычный шрифт) </w:t>
      </w:r>
    </w:p>
    <w:p w:rsidR="00390385" w:rsidRPr="00772575" w:rsidRDefault="00390385" w:rsidP="003E2A53">
      <w:pPr>
        <w:spacing w:after="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72575">
        <w:rPr>
          <w:rFonts w:ascii="Times New Roman" w:hAnsi="Times New Roman"/>
          <w:sz w:val="28"/>
          <w:szCs w:val="28"/>
          <w:u w:val="single"/>
          <w:lang w:eastAsia="ru-RU"/>
        </w:rPr>
        <w:t>Пробел</w:t>
      </w:r>
    </w:p>
    <w:p w:rsidR="00390385" w:rsidRDefault="00390385" w:rsidP="003E2A53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390385" w:rsidRPr="00772575" w:rsidRDefault="00390385" w:rsidP="003E2A53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772575">
        <w:rPr>
          <w:rFonts w:ascii="Times New Roman" w:hAnsi="Times New Roman"/>
          <w:b/>
          <w:sz w:val="28"/>
          <w:szCs w:val="28"/>
        </w:rPr>
        <w:t xml:space="preserve">Фамилия И.О. (на английском языке) </w:t>
      </w:r>
    </w:p>
    <w:p w:rsidR="00390385" w:rsidRPr="00772575" w:rsidRDefault="00390385" w:rsidP="003E2A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2575">
        <w:rPr>
          <w:rFonts w:ascii="Times New Roman" w:hAnsi="Times New Roman"/>
          <w:b/>
          <w:sz w:val="28"/>
          <w:szCs w:val="28"/>
        </w:rPr>
        <w:t>НАЗВАНИЕ СТАТЬИ НА АНГЛИЙСКОМ ЯЗЫКЕ</w:t>
      </w:r>
    </w:p>
    <w:p w:rsidR="00390385" w:rsidRPr="00772575" w:rsidRDefault="00390385" w:rsidP="003E2A53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(</w:t>
      </w:r>
      <w:r w:rsidRPr="00772575">
        <w:rPr>
          <w:rFonts w:ascii="Times New Roman" w:hAnsi="Times New Roman"/>
          <w:sz w:val="28"/>
          <w:szCs w:val="28"/>
          <w:lang w:eastAsia="ru-RU"/>
        </w:rPr>
        <w:t xml:space="preserve">Times New Roman, размер шрифта 14, прописные буквы, выравнивание по центру, полужирный шрифт, полуторный интервал).  </w:t>
      </w:r>
    </w:p>
    <w:p w:rsidR="00390385" w:rsidRPr="00772575" w:rsidRDefault="00390385" w:rsidP="003E2A53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 xml:space="preserve">Аннотация статьи на 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ab/>
        <w:t xml:space="preserve">английском языке </w:t>
      </w:r>
      <w:r w:rsidRPr="00772575">
        <w:rPr>
          <w:rFonts w:ascii="Times New Roman" w:hAnsi="Times New Roman"/>
          <w:i/>
          <w:sz w:val="28"/>
          <w:szCs w:val="28"/>
          <w:lang w:eastAsia="ru-RU"/>
        </w:rPr>
        <w:t>(Times New Roman, размер шрифта 14, строчные буквы, выравнивание по ширине, одинарный интервал, отступ 1.25, применение курсивного начертания) – 250-300 печатных знаков.</w:t>
      </w:r>
    </w:p>
    <w:p w:rsidR="00390385" w:rsidRPr="00772575" w:rsidRDefault="00390385" w:rsidP="003E2A53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Ключевые слова на английском языке</w:t>
      </w:r>
      <w:r w:rsidRPr="00772575">
        <w:rPr>
          <w:rFonts w:ascii="Times New Roman" w:hAnsi="Times New Roman"/>
          <w:i/>
          <w:sz w:val="28"/>
          <w:szCs w:val="28"/>
          <w:lang w:eastAsia="ru-RU"/>
        </w:rPr>
        <w:t>(Times New Roman, размер шрифта 14, строчные буквы, выравнивание по ширине, полуторный интервал, отступ 1.25, применение курсивного начертания) – 5-7 слов.</w:t>
      </w:r>
    </w:p>
    <w:p w:rsidR="00390385" w:rsidRPr="00772575" w:rsidRDefault="00390385" w:rsidP="003E2A53">
      <w:pPr>
        <w:spacing w:after="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72575">
        <w:rPr>
          <w:rFonts w:ascii="Times New Roman" w:hAnsi="Times New Roman"/>
          <w:sz w:val="28"/>
          <w:szCs w:val="28"/>
          <w:u w:val="single"/>
          <w:lang w:eastAsia="ru-RU"/>
        </w:rPr>
        <w:t>Пробел</w:t>
      </w:r>
    </w:p>
    <w:p w:rsidR="00390385" w:rsidRPr="00772575" w:rsidRDefault="00390385" w:rsidP="003E2A53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Информация об авторе (-ах) на английском языке</w:t>
      </w:r>
    </w:p>
    <w:p w:rsidR="00390385" w:rsidRPr="00772575" w:rsidRDefault="00390385" w:rsidP="003E2A53">
      <w:pPr>
        <w:spacing w:after="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72575">
        <w:rPr>
          <w:rFonts w:ascii="Times New Roman" w:hAnsi="Times New Roman"/>
          <w:sz w:val="28"/>
          <w:szCs w:val="28"/>
          <w:u w:val="single"/>
          <w:lang w:eastAsia="ru-RU"/>
        </w:rPr>
        <w:t>Пробел</w:t>
      </w:r>
    </w:p>
    <w:p w:rsidR="00390385" w:rsidRPr="00772575" w:rsidRDefault="00390385" w:rsidP="003E2A5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Библиографический список на английском языке</w:t>
      </w:r>
    </w:p>
    <w:p w:rsidR="00390385" w:rsidRPr="00772575" w:rsidRDefault="00390385" w:rsidP="003E2A5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(Times New Roman, размер шрифта 14, строчные буквы, выравнивание по ширине, полуторный интервал, отступ 1,25, обычный шрифт, без автоматической нумерации).</w:t>
      </w:r>
    </w:p>
    <w:p w:rsidR="00390385" w:rsidRPr="00772575" w:rsidRDefault="00390385" w:rsidP="003E2A5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3E2A5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3E2A5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D05A7F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Приложение 4</w:t>
      </w:r>
    </w:p>
    <w:p w:rsidR="00390385" w:rsidRPr="00772575" w:rsidRDefault="00390385" w:rsidP="00D05A7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D05A7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С целью возмещения организационных, издательских, полиграфических расходов взимается 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>организационный взнос</w:t>
      </w:r>
      <w:r w:rsidRPr="00772575">
        <w:rPr>
          <w:rFonts w:ascii="Times New Roman" w:hAnsi="Times New Roman"/>
          <w:sz w:val="28"/>
          <w:szCs w:val="28"/>
          <w:lang w:eastAsia="ru-RU"/>
        </w:rPr>
        <w:t xml:space="preserve">. Стоимость публикации одной статьи 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>300 рублей</w:t>
      </w:r>
      <w:r w:rsidRPr="00772575">
        <w:rPr>
          <w:rFonts w:ascii="Times New Roman" w:hAnsi="Times New Roman"/>
          <w:sz w:val="28"/>
          <w:szCs w:val="28"/>
          <w:lang w:eastAsia="ru-RU"/>
        </w:rPr>
        <w:t xml:space="preserve">. Стоимость одного бумажного экземпляра сборника конференции 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>100 рублей</w:t>
      </w:r>
      <w:r w:rsidRPr="00772575">
        <w:rPr>
          <w:rFonts w:ascii="Times New Roman" w:hAnsi="Times New Roman"/>
          <w:sz w:val="28"/>
          <w:szCs w:val="28"/>
          <w:lang w:eastAsia="ru-RU"/>
        </w:rPr>
        <w:t xml:space="preserve">. Стоимость одного сертификата участника конференции 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>100 рублей</w:t>
      </w:r>
      <w:r w:rsidRPr="00772575">
        <w:rPr>
          <w:rFonts w:ascii="Times New Roman" w:hAnsi="Times New Roman"/>
          <w:sz w:val="28"/>
          <w:szCs w:val="28"/>
          <w:lang w:eastAsia="ru-RU"/>
        </w:rPr>
        <w:t xml:space="preserve">. Электронный вариант сборника участникам конференции по предварительной заявке будет рассылаться 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>бесплатно</w:t>
      </w:r>
      <w:r w:rsidRPr="00772575">
        <w:rPr>
          <w:rFonts w:ascii="Times New Roman" w:hAnsi="Times New Roman"/>
          <w:sz w:val="28"/>
          <w:szCs w:val="28"/>
          <w:lang w:eastAsia="ru-RU"/>
        </w:rPr>
        <w:t>. Оплата гостиницы производится отдельно.</w:t>
      </w:r>
    </w:p>
    <w:p w:rsidR="00390385" w:rsidRDefault="00390385" w:rsidP="00D05A7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Обязательно в комментариях платежа указ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ать ФИО первого автора статьи. </w:t>
      </w:r>
    </w:p>
    <w:p w:rsidR="00390385" w:rsidRPr="00772575" w:rsidRDefault="00390385" w:rsidP="00D05A7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0385" w:rsidRPr="00772575" w:rsidRDefault="00390385" w:rsidP="00D05A7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Реквизиты для внесения платы:</w:t>
      </w:r>
    </w:p>
    <w:p w:rsidR="00390385" w:rsidRPr="00772575" w:rsidRDefault="00390385" w:rsidP="00306623">
      <w:pPr>
        <w:spacing w:after="0"/>
        <w:rPr>
          <w:rFonts w:ascii="Times New Roman" w:hAnsi="Times New Roman"/>
          <w:sz w:val="28"/>
          <w:szCs w:val="28"/>
        </w:rPr>
      </w:pPr>
      <w:r w:rsidRPr="007725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Получатель: ДАМИР ХАЙДАРОВИЧ Ш.</w:t>
      </w:r>
      <w:r w:rsidRPr="00772575">
        <w:rPr>
          <w:rFonts w:ascii="Times New Roman" w:hAnsi="Times New Roman"/>
          <w:color w:val="000000"/>
          <w:sz w:val="28"/>
          <w:szCs w:val="28"/>
        </w:rPr>
        <w:br/>
      </w:r>
      <w:r w:rsidRPr="007725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Номер счета карты: 40817810406004269481</w:t>
      </w:r>
      <w:r w:rsidRPr="00772575">
        <w:rPr>
          <w:rFonts w:ascii="Times New Roman" w:hAnsi="Times New Roman"/>
          <w:color w:val="000000"/>
          <w:sz w:val="28"/>
          <w:szCs w:val="28"/>
        </w:rPr>
        <w:br/>
      </w:r>
      <w:r w:rsidRPr="007725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Банк получателя: БАШКИРСКОЕ ОТДЕЛЕНИЕ N8598 ПАО СБЕРБАНК</w:t>
      </w:r>
      <w:r w:rsidRPr="00772575">
        <w:rPr>
          <w:rFonts w:ascii="Times New Roman" w:hAnsi="Times New Roman"/>
          <w:color w:val="000000"/>
          <w:sz w:val="28"/>
          <w:szCs w:val="28"/>
        </w:rPr>
        <w:br/>
      </w:r>
      <w:r w:rsidRPr="007725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БИК: 048073601</w:t>
      </w:r>
      <w:r w:rsidRPr="00772575">
        <w:rPr>
          <w:rFonts w:ascii="Times New Roman" w:hAnsi="Times New Roman"/>
          <w:color w:val="000000"/>
          <w:sz w:val="28"/>
          <w:szCs w:val="28"/>
        </w:rPr>
        <w:br/>
      </w:r>
      <w:r w:rsidRPr="007725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Корр. счет: 30101810300000000601</w:t>
      </w:r>
      <w:r w:rsidRPr="00772575">
        <w:rPr>
          <w:rFonts w:ascii="Times New Roman" w:hAnsi="Times New Roman"/>
          <w:color w:val="000000"/>
          <w:sz w:val="28"/>
          <w:szCs w:val="28"/>
        </w:rPr>
        <w:br/>
      </w:r>
      <w:r w:rsidRPr="007725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ИНН: 7707083893</w:t>
      </w:r>
      <w:r w:rsidRPr="00772575">
        <w:rPr>
          <w:rFonts w:ascii="Times New Roman" w:hAnsi="Times New Roman"/>
          <w:color w:val="000000"/>
          <w:sz w:val="28"/>
          <w:szCs w:val="28"/>
        </w:rPr>
        <w:br/>
      </w:r>
      <w:r w:rsidRPr="007725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КПП: 027802001</w:t>
      </w:r>
    </w:p>
    <w:sectPr w:rsidR="00390385" w:rsidRPr="00772575" w:rsidSect="00B30A18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1E6"/>
    <w:multiLevelType w:val="hybridMultilevel"/>
    <w:tmpl w:val="1200DF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7E593A"/>
    <w:multiLevelType w:val="hybridMultilevel"/>
    <w:tmpl w:val="9990B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0F0F1D"/>
    <w:multiLevelType w:val="hybridMultilevel"/>
    <w:tmpl w:val="1AEC3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633A1"/>
    <w:multiLevelType w:val="hybridMultilevel"/>
    <w:tmpl w:val="CB5AE1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FF357E"/>
    <w:multiLevelType w:val="hybridMultilevel"/>
    <w:tmpl w:val="24285C92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1E585284"/>
    <w:multiLevelType w:val="hybridMultilevel"/>
    <w:tmpl w:val="8DF67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AA382A"/>
    <w:multiLevelType w:val="hybridMultilevel"/>
    <w:tmpl w:val="CFFC8B92"/>
    <w:lvl w:ilvl="0" w:tplc="514436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D84179"/>
    <w:multiLevelType w:val="multilevel"/>
    <w:tmpl w:val="E93AE54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A65E39"/>
    <w:multiLevelType w:val="hybridMultilevel"/>
    <w:tmpl w:val="F83A56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4D03F85"/>
    <w:multiLevelType w:val="hybridMultilevel"/>
    <w:tmpl w:val="31B2DF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E686E22"/>
    <w:multiLevelType w:val="multilevel"/>
    <w:tmpl w:val="D05E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4C4EC8"/>
    <w:multiLevelType w:val="hybridMultilevel"/>
    <w:tmpl w:val="35C8A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62310"/>
    <w:multiLevelType w:val="multilevel"/>
    <w:tmpl w:val="C118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0E4"/>
    <w:rsid w:val="0001282F"/>
    <w:rsid w:val="00016965"/>
    <w:rsid w:val="00020901"/>
    <w:rsid w:val="00021925"/>
    <w:rsid w:val="00040A3C"/>
    <w:rsid w:val="00043269"/>
    <w:rsid w:val="0004402E"/>
    <w:rsid w:val="00052E16"/>
    <w:rsid w:val="00077669"/>
    <w:rsid w:val="00082873"/>
    <w:rsid w:val="00092CE5"/>
    <w:rsid w:val="000A18A7"/>
    <w:rsid w:val="00122026"/>
    <w:rsid w:val="00123D1B"/>
    <w:rsid w:val="00126B43"/>
    <w:rsid w:val="0013541B"/>
    <w:rsid w:val="00141327"/>
    <w:rsid w:val="00167EA4"/>
    <w:rsid w:val="00190F75"/>
    <w:rsid w:val="001A422F"/>
    <w:rsid w:val="001C671F"/>
    <w:rsid w:val="001D3A2E"/>
    <w:rsid w:val="001D3B83"/>
    <w:rsid w:val="002001F5"/>
    <w:rsid w:val="00201997"/>
    <w:rsid w:val="002027D7"/>
    <w:rsid w:val="00210EE7"/>
    <w:rsid w:val="00225B57"/>
    <w:rsid w:val="002353B2"/>
    <w:rsid w:val="00251FC2"/>
    <w:rsid w:val="00263216"/>
    <w:rsid w:val="00287451"/>
    <w:rsid w:val="00294F29"/>
    <w:rsid w:val="002951AA"/>
    <w:rsid w:val="0029744F"/>
    <w:rsid w:val="002B08D3"/>
    <w:rsid w:val="002D77BF"/>
    <w:rsid w:val="002F26C0"/>
    <w:rsid w:val="002F6DB2"/>
    <w:rsid w:val="00306623"/>
    <w:rsid w:val="003101EE"/>
    <w:rsid w:val="0031402E"/>
    <w:rsid w:val="00325963"/>
    <w:rsid w:val="00344CF2"/>
    <w:rsid w:val="00351383"/>
    <w:rsid w:val="00377BA7"/>
    <w:rsid w:val="00381744"/>
    <w:rsid w:val="00383C27"/>
    <w:rsid w:val="003850E4"/>
    <w:rsid w:val="00390385"/>
    <w:rsid w:val="003A1997"/>
    <w:rsid w:val="003A2AD8"/>
    <w:rsid w:val="003B43A5"/>
    <w:rsid w:val="003B6080"/>
    <w:rsid w:val="003D5059"/>
    <w:rsid w:val="003E2A53"/>
    <w:rsid w:val="00430DCF"/>
    <w:rsid w:val="0043667A"/>
    <w:rsid w:val="004379F6"/>
    <w:rsid w:val="00453AF5"/>
    <w:rsid w:val="0046709D"/>
    <w:rsid w:val="00490F60"/>
    <w:rsid w:val="004A0B8C"/>
    <w:rsid w:val="004C131A"/>
    <w:rsid w:val="004C7049"/>
    <w:rsid w:val="004F21B5"/>
    <w:rsid w:val="005147F4"/>
    <w:rsid w:val="00520981"/>
    <w:rsid w:val="005300CB"/>
    <w:rsid w:val="005342E2"/>
    <w:rsid w:val="00544B9F"/>
    <w:rsid w:val="00577F36"/>
    <w:rsid w:val="005A5287"/>
    <w:rsid w:val="005A6D06"/>
    <w:rsid w:val="005B5397"/>
    <w:rsid w:val="005B5B25"/>
    <w:rsid w:val="005C4104"/>
    <w:rsid w:val="005E3ADA"/>
    <w:rsid w:val="005E4D92"/>
    <w:rsid w:val="005F7028"/>
    <w:rsid w:val="006368E5"/>
    <w:rsid w:val="00654630"/>
    <w:rsid w:val="00656CAB"/>
    <w:rsid w:val="0066735A"/>
    <w:rsid w:val="00677E14"/>
    <w:rsid w:val="00677E38"/>
    <w:rsid w:val="006861DD"/>
    <w:rsid w:val="0069193F"/>
    <w:rsid w:val="006A341F"/>
    <w:rsid w:val="006D02C5"/>
    <w:rsid w:val="006D3D15"/>
    <w:rsid w:val="006D5AC1"/>
    <w:rsid w:val="006E1796"/>
    <w:rsid w:val="006F5797"/>
    <w:rsid w:val="007133D4"/>
    <w:rsid w:val="00716B5F"/>
    <w:rsid w:val="00737F2B"/>
    <w:rsid w:val="00772575"/>
    <w:rsid w:val="007864D0"/>
    <w:rsid w:val="007F27BE"/>
    <w:rsid w:val="00801192"/>
    <w:rsid w:val="008013F6"/>
    <w:rsid w:val="0081256C"/>
    <w:rsid w:val="00847EE6"/>
    <w:rsid w:val="00856B5B"/>
    <w:rsid w:val="008717ED"/>
    <w:rsid w:val="008A647A"/>
    <w:rsid w:val="008B589E"/>
    <w:rsid w:val="008E4654"/>
    <w:rsid w:val="008E4AF9"/>
    <w:rsid w:val="008F43E1"/>
    <w:rsid w:val="008F74C7"/>
    <w:rsid w:val="00904C67"/>
    <w:rsid w:val="00914864"/>
    <w:rsid w:val="0092384D"/>
    <w:rsid w:val="0093197C"/>
    <w:rsid w:val="00957CB5"/>
    <w:rsid w:val="009631B9"/>
    <w:rsid w:val="009732A4"/>
    <w:rsid w:val="009751E2"/>
    <w:rsid w:val="009B2F6B"/>
    <w:rsid w:val="009C44AF"/>
    <w:rsid w:val="009E0B8A"/>
    <w:rsid w:val="00A02EE6"/>
    <w:rsid w:val="00A173F8"/>
    <w:rsid w:val="00A23C6B"/>
    <w:rsid w:val="00A27B6D"/>
    <w:rsid w:val="00A406B5"/>
    <w:rsid w:val="00A4244E"/>
    <w:rsid w:val="00A50F08"/>
    <w:rsid w:val="00A54168"/>
    <w:rsid w:val="00A548CE"/>
    <w:rsid w:val="00A54ED6"/>
    <w:rsid w:val="00A700DB"/>
    <w:rsid w:val="00A81916"/>
    <w:rsid w:val="00AA252C"/>
    <w:rsid w:val="00AA4646"/>
    <w:rsid w:val="00AC7675"/>
    <w:rsid w:val="00AD49CA"/>
    <w:rsid w:val="00AE24F7"/>
    <w:rsid w:val="00AF4091"/>
    <w:rsid w:val="00AF67F6"/>
    <w:rsid w:val="00B0664E"/>
    <w:rsid w:val="00B30A18"/>
    <w:rsid w:val="00B36443"/>
    <w:rsid w:val="00B4541D"/>
    <w:rsid w:val="00B963E8"/>
    <w:rsid w:val="00BB610E"/>
    <w:rsid w:val="00BB6537"/>
    <w:rsid w:val="00BC7329"/>
    <w:rsid w:val="00BF14AD"/>
    <w:rsid w:val="00C211B3"/>
    <w:rsid w:val="00C214A0"/>
    <w:rsid w:val="00C23697"/>
    <w:rsid w:val="00C568FD"/>
    <w:rsid w:val="00C57924"/>
    <w:rsid w:val="00C70A20"/>
    <w:rsid w:val="00C81471"/>
    <w:rsid w:val="00C82FA7"/>
    <w:rsid w:val="00C851E9"/>
    <w:rsid w:val="00C90CED"/>
    <w:rsid w:val="00C91BC5"/>
    <w:rsid w:val="00CC201C"/>
    <w:rsid w:val="00D05A7F"/>
    <w:rsid w:val="00D446E7"/>
    <w:rsid w:val="00D612FD"/>
    <w:rsid w:val="00D73F54"/>
    <w:rsid w:val="00D931DC"/>
    <w:rsid w:val="00D93440"/>
    <w:rsid w:val="00DC3853"/>
    <w:rsid w:val="00DD6F18"/>
    <w:rsid w:val="00DE17D5"/>
    <w:rsid w:val="00DE660E"/>
    <w:rsid w:val="00E10F0F"/>
    <w:rsid w:val="00E115A6"/>
    <w:rsid w:val="00E16EF8"/>
    <w:rsid w:val="00E231E1"/>
    <w:rsid w:val="00E27074"/>
    <w:rsid w:val="00E31F8F"/>
    <w:rsid w:val="00E457D0"/>
    <w:rsid w:val="00E50A27"/>
    <w:rsid w:val="00E52EC0"/>
    <w:rsid w:val="00E55CEB"/>
    <w:rsid w:val="00E634C1"/>
    <w:rsid w:val="00E85511"/>
    <w:rsid w:val="00E87015"/>
    <w:rsid w:val="00EC13BE"/>
    <w:rsid w:val="00ED2C78"/>
    <w:rsid w:val="00EE664C"/>
    <w:rsid w:val="00F13382"/>
    <w:rsid w:val="00F1344C"/>
    <w:rsid w:val="00F21C6D"/>
    <w:rsid w:val="00F25AA4"/>
    <w:rsid w:val="00F2637D"/>
    <w:rsid w:val="00F36832"/>
    <w:rsid w:val="00F53235"/>
    <w:rsid w:val="00F53456"/>
    <w:rsid w:val="00F60BC2"/>
    <w:rsid w:val="00F71A34"/>
    <w:rsid w:val="00F7278F"/>
    <w:rsid w:val="00F93FC9"/>
    <w:rsid w:val="00F970FC"/>
    <w:rsid w:val="00FA0500"/>
    <w:rsid w:val="00FB0AE1"/>
    <w:rsid w:val="00FB76AA"/>
    <w:rsid w:val="00FC50C3"/>
    <w:rsid w:val="00FD7E5B"/>
    <w:rsid w:val="00FE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7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B30A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30A18"/>
    <w:rPr>
      <w:rFonts w:ascii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uiPriority w:val="99"/>
    <w:rsid w:val="00C70A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52098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631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631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2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B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73F5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294F29"/>
    <w:rPr>
      <w:rFonts w:cs="Times New Roman"/>
    </w:rPr>
  </w:style>
  <w:style w:type="paragraph" w:customStyle="1" w:styleId="western">
    <w:name w:val="western"/>
    <w:basedOn w:val="Normal"/>
    <w:uiPriority w:val="99"/>
    <w:rsid w:val="00B30A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81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iishuf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niishuf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1531</TotalTime>
  <Pages>8</Pages>
  <Words>1534</Words>
  <Characters>8749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Антонова</dc:creator>
  <cp:keywords/>
  <dc:description/>
  <cp:lastModifiedBy>user</cp:lastModifiedBy>
  <cp:revision>67</cp:revision>
  <cp:lastPrinted>2019-02-07T05:20:00Z</cp:lastPrinted>
  <dcterms:created xsi:type="dcterms:W3CDTF">2019-01-30T05:36:00Z</dcterms:created>
  <dcterms:modified xsi:type="dcterms:W3CDTF">2019-02-14T06:29:00Z</dcterms:modified>
</cp:coreProperties>
</file>